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19" w:rsidRDefault="00970119" w:rsidP="00970119">
      <w:pPr>
        <w:pStyle w:val="ConsPlusTitle"/>
        <w:ind w:firstLine="540"/>
        <w:jc w:val="center"/>
        <w:outlineLvl w:val="0"/>
        <w:rPr>
          <w:b w:val="0"/>
          <w:bCs w:val="0"/>
        </w:rPr>
      </w:pPr>
    </w:p>
    <w:p w:rsidR="00970119" w:rsidRDefault="00107FB2" w:rsidP="00970119">
      <w:pPr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color="window">
            <v:imagedata r:id="rId8" o:title="gerb_new" gain="1.5625" blacklevel="3932f"/>
          </v:shape>
        </w:pict>
      </w:r>
    </w:p>
    <w:p w:rsidR="00970119" w:rsidRPr="00BE1035" w:rsidRDefault="00970119" w:rsidP="00970119">
      <w:pPr>
        <w:jc w:val="center"/>
      </w:pPr>
    </w:p>
    <w:p w:rsidR="00970119" w:rsidRPr="00FC3C88" w:rsidRDefault="00970119" w:rsidP="00970119">
      <w:pPr>
        <w:jc w:val="center"/>
        <w:rPr>
          <w:b/>
          <w:sz w:val="28"/>
          <w:szCs w:val="28"/>
        </w:rPr>
      </w:pPr>
      <w:r w:rsidRPr="00FC3C88">
        <w:rPr>
          <w:b/>
          <w:sz w:val="28"/>
          <w:szCs w:val="28"/>
        </w:rPr>
        <w:t>РОССИЙСКАЯ ФЕДЕРАЦИЯ</w:t>
      </w:r>
    </w:p>
    <w:p w:rsidR="00970119" w:rsidRPr="00745DF5" w:rsidRDefault="00970119" w:rsidP="00970119">
      <w:pPr>
        <w:ind w:firstLine="708"/>
        <w:jc w:val="center"/>
        <w:rPr>
          <w:b/>
          <w:sz w:val="28"/>
          <w:szCs w:val="28"/>
        </w:rPr>
      </w:pPr>
      <w:r w:rsidRPr="00745DF5">
        <w:rPr>
          <w:b/>
          <w:sz w:val="28"/>
          <w:szCs w:val="28"/>
        </w:rPr>
        <w:t>АДМИНИСТРАЦИЯ ЕПИШИНСКОГО СЕЛЬСОВЕТА</w:t>
      </w:r>
    </w:p>
    <w:p w:rsidR="00970119" w:rsidRPr="00745DF5" w:rsidRDefault="00970119" w:rsidP="00970119">
      <w:pPr>
        <w:jc w:val="center"/>
        <w:rPr>
          <w:b/>
          <w:sz w:val="28"/>
          <w:szCs w:val="28"/>
        </w:rPr>
      </w:pPr>
      <w:r w:rsidRPr="00745DF5">
        <w:rPr>
          <w:b/>
          <w:sz w:val="28"/>
          <w:szCs w:val="28"/>
        </w:rPr>
        <w:t>ЕНИСЕЙСКОГО РАЙОНА КРАСНОЯРСКОГО КРАЯ</w:t>
      </w:r>
    </w:p>
    <w:p w:rsidR="00970119" w:rsidRPr="00745DF5" w:rsidRDefault="00970119" w:rsidP="00970119">
      <w:pPr>
        <w:jc w:val="center"/>
        <w:rPr>
          <w:sz w:val="28"/>
          <w:szCs w:val="28"/>
        </w:rPr>
      </w:pPr>
    </w:p>
    <w:p w:rsidR="001F1CD1" w:rsidRPr="00970119" w:rsidRDefault="00970119" w:rsidP="00970119">
      <w:pPr>
        <w:jc w:val="center"/>
        <w:rPr>
          <w:b/>
        </w:rPr>
      </w:pPr>
      <w:r w:rsidRPr="00745DF5">
        <w:rPr>
          <w:b/>
          <w:sz w:val="28"/>
          <w:szCs w:val="28"/>
        </w:rPr>
        <w:t>ПОСТАНОВЛЕНИЕ</w:t>
      </w:r>
    </w:p>
    <w:p w:rsidR="001F1CD1" w:rsidRDefault="001F1CD1" w:rsidP="00EA54A9">
      <w:pPr>
        <w:pStyle w:val="ConsPlusTitle"/>
        <w:ind w:firstLine="540"/>
        <w:jc w:val="both"/>
        <w:outlineLvl w:val="0"/>
      </w:pPr>
    </w:p>
    <w:p w:rsidR="001F1CD1" w:rsidRPr="00B35B6B" w:rsidRDefault="00970119" w:rsidP="00EA54A9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30.12.2020                                   с.</w:t>
      </w:r>
      <w:r w:rsidR="006C31C0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Епишино</w:t>
      </w:r>
      <w:proofErr w:type="spellEnd"/>
      <w:r w:rsidR="001F1CD1">
        <w:tab/>
      </w:r>
      <w:r w:rsidR="001F1CD1" w:rsidRPr="00B35B6B">
        <w:rPr>
          <w:b w:val="0"/>
          <w:bCs w:val="0"/>
        </w:rPr>
        <w:t xml:space="preserve">                        </w:t>
      </w:r>
      <w:r w:rsidR="001F1CD1">
        <w:rPr>
          <w:b w:val="0"/>
          <w:bCs w:val="0"/>
        </w:rPr>
        <w:t xml:space="preserve">       </w:t>
      </w:r>
      <w:r w:rsidR="006C31C0">
        <w:rPr>
          <w:b w:val="0"/>
          <w:bCs w:val="0"/>
        </w:rPr>
        <w:t xml:space="preserve">   </w:t>
      </w:r>
      <w:r w:rsidR="001F1CD1" w:rsidRPr="00B35B6B">
        <w:rPr>
          <w:b w:val="0"/>
          <w:bCs w:val="0"/>
        </w:rPr>
        <w:t>№</w:t>
      </w:r>
      <w:r>
        <w:rPr>
          <w:b w:val="0"/>
          <w:bCs w:val="0"/>
        </w:rPr>
        <w:t xml:space="preserve"> 68-п</w:t>
      </w:r>
    </w:p>
    <w:p w:rsidR="001F1CD1" w:rsidRDefault="001F1CD1" w:rsidP="006D508B">
      <w:pPr>
        <w:rPr>
          <w:sz w:val="28"/>
          <w:szCs w:val="28"/>
        </w:rPr>
      </w:pPr>
    </w:p>
    <w:p w:rsidR="001F1CD1" w:rsidRPr="006C31C0" w:rsidRDefault="001F1CD1" w:rsidP="006C31C0">
      <w:pPr>
        <w:ind w:right="-1"/>
        <w:jc w:val="both"/>
        <w:rPr>
          <w:b/>
          <w:sz w:val="28"/>
          <w:szCs w:val="28"/>
        </w:rPr>
      </w:pPr>
      <w:r w:rsidRPr="006C31C0">
        <w:rPr>
          <w:b/>
          <w:sz w:val="28"/>
          <w:szCs w:val="28"/>
        </w:rPr>
        <w:t>Об утверждении Порядка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Pr="00026219" w:rsidRDefault="001F1CD1" w:rsidP="006C3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</w:t>
      </w:r>
      <w:r w:rsidRPr="00EB18A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Федерального закона </w:t>
      </w:r>
      <w:r w:rsidRPr="00EB18A9">
        <w:rPr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руководствуясь </w:t>
      </w:r>
      <w:r w:rsidR="006C31C0">
        <w:rPr>
          <w:sz w:val="28"/>
          <w:szCs w:val="28"/>
        </w:rPr>
        <w:t xml:space="preserve">Уставом Епишинского сельсовета, </w:t>
      </w:r>
      <w:r w:rsidR="006C31C0" w:rsidRPr="006C31C0">
        <w:rPr>
          <w:b/>
          <w:sz w:val="28"/>
          <w:szCs w:val="28"/>
        </w:rPr>
        <w:t>ПОСТАНОВЛЯЮ:</w:t>
      </w:r>
    </w:p>
    <w:p w:rsidR="001F1CD1" w:rsidRPr="00EB18A9" w:rsidRDefault="001F1CD1" w:rsidP="00EB18A9">
      <w:pPr>
        <w:pStyle w:val="a7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EB18A9">
        <w:rPr>
          <w:sz w:val="28"/>
          <w:szCs w:val="28"/>
        </w:rPr>
        <w:t xml:space="preserve">Утвердить Порядок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согласно </w:t>
      </w:r>
      <w:r>
        <w:rPr>
          <w:sz w:val="28"/>
          <w:szCs w:val="28"/>
        </w:rPr>
        <w:t>П</w:t>
      </w:r>
      <w:r w:rsidRPr="00EB18A9">
        <w:rPr>
          <w:sz w:val="28"/>
          <w:szCs w:val="28"/>
        </w:rPr>
        <w:t>риложению № 1.</w:t>
      </w:r>
    </w:p>
    <w:p w:rsidR="006C31C0" w:rsidRDefault="006C31C0" w:rsidP="006C31C0">
      <w:pPr>
        <w:spacing w:line="1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по исполнению насто</w:t>
      </w:r>
      <w:r>
        <w:rPr>
          <w:sz w:val="28"/>
          <w:szCs w:val="28"/>
        </w:rPr>
        <w:t xml:space="preserve">ящего постановления оставляю за </w:t>
      </w:r>
      <w:r>
        <w:rPr>
          <w:sz w:val="28"/>
          <w:szCs w:val="28"/>
        </w:rPr>
        <w:t>собой.</w:t>
      </w:r>
    </w:p>
    <w:p w:rsidR="006C31C0" w:rsidRDefault="006C31C0" w:rsidP="006C31C0">
      <w:pPr>
        <w:spacing w:line="1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   официального опубликования (обнародования) в печатном издании «</w:t>
      </w:r>
      <w:proofErr w:type="spellStart"/>
      <w:r>
        <w:rPr>
          <w:sz w:val="28"/>
          <w:szCs w:val="28"/>
        </w:rPr>
        <w:t>Епишинский</w:t>
      </w:r>
      <w:proofErr w:type="spellEnd"/>
      <w:r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6C31C0" w:rsidRDefault="006C31C0" w:rsidP="006C31C0">
      <w:pPr>
        <w:spacing w:line="160" w:lineRule="atLeast"/>
        <w:ind w:firstLine="720"/>
        <w:jc w:val="both"/>
        <w:rPr>
          <w:sz w:val="28"/>
          <w:szCs w:val="28"/>
        </w:rPr>
      </w:pPr>
    </w:p>
    <w:p w:rsidR="006C31C0" w:rsidRDefault="006C31C0" w:rsidP="006C31C0">
      <w:pPr>
        <w:spacing w:line="160" w:lineRule="atLeast"/>
        <w:ind w:firstLine="720"/>
        <w:jc w:val="both"/>
        <w:rPr>
          <w:sz w:val="28"/>
          <w:szCs w:val="28"/>
        </w:rPr>
      </w:pPr>
    </w:p>
    <w:p w:rsidR="006C31C0" w:rsidRDefault="006C31C0" w:rsidP="006C31C0">
      <w:pPr>
        <w:spacing w:line="160" w:lineRule="atLeast"/>
        <w:ind w:firstLine="720"/>
        <w:jc w:val="both"/>
        <w:rPr>
          <w:sz w:val="28"/>
          <w:szCs w:val="28"/>
        </w:rPr>
      </w:pPr>
    </w:p>
    <w:p w:rsidR="006C31C0" w:rsidRPr="00EB53C1" w:rsidRDefault="006C31C0" w:rsidP="006C31C0">
      <w:pPr>
        <w:spacing w:line="160" w:lineRule="atLeast"/>
        <w:jc w:val="both"/>
        <w:rPr>
          <w:sz w:val="28"/>
          <w:szCs w:val="28"/>
        </w:rPr>
      </w:pPr>
      <w:r w:rsidRPr="00EB53C1">
        <w:rPr>
          <w:sz w:val="28"/>
          <w:szCs w:val="28"/>
        </w:rPr>
        <w:t xml:space="preserve">Глава   сельсовета                              </w:t>
      </w:r>
      <w:r>
        <w:rPr>
          <w:sz w:val="28"/>
          <w:szCs w:val="28"/>
        </w:rPr>
        <w:t xml:space="preserve">     </w:t>
      </w:r>
      <w:r w:rsidRPr="00EB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О.Ю.Воронко</w:t>
      </w:r>
      <w:proofErr w:type="spellEnd"/>
    </w:p>
    <w:p w:rsidR="006C31C0" w:rsidRPr="00EB53C1" w:rsidRDefault="006C31C0" w:rsidP="006C31C0">
      <w:pPr>
        <w:ind w:left="720"/>
        <w:rPr>
          <w:sz w:val="28"/>
          <w:szCs w:val="28"/>
        </w:rPr>
      </w:pPr>
    </w:p>
    <w:p w:rsidR="001F1CD1" w:rsidRDefault="001F1CD1" w:rsidP="006C31C0">
      <w:pPr>
        <w:jc w:val="both"/>
        <w:rPr>
          <w:sz w:val="28"/>
          <w:szCs w:val="28"/>
        </w:rPr>
      </w:pPr>
    </w:p>
    <w:p w:rsidR="001F1CD1" w:rsidRDefault="001F1CD1" w:rsidP="00ED79F8">
      <w:pPr>
        <w:jc w:val="both"/>
        <w:rPr>
          <w:sz w:val="28"/>
          <w:szCs w:val="28"/>
        </w:rPr>
      </w:pPr>
    </w:p>
    <w:p w:rsidR="001F1CD1" w:rsidRDefault="006C31C0" w:rsidP="00026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Pr="00CB3DB0" w:rsidRDefault="001F1CD1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r w:rsidRPr="00CB3DB0">
        <w:rPr>
          <w:rStyle w:val="FontStyle21"/>
          <w:sz w:val="28"/>
          <w:szCs w:val="28"/>
        </w:rPr>
        <w:t>Приложение</w:t>
      </w:r>
      <w:r>
        <w:rPr>
          <w:rStyle w:val="FontStyle21"/>
          <w:sz w:val="28"/>
          <w:szCs w:val="28"/>
        </w:rPr>
        <w:t xml:space="preserve"> № 1</w:t>
      </w:r>
    </w:p>
    <w:p w:rsidR="001F1CD1" w:rsidRDefault="001F1CD1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r w:rsidRPr="00CB3DB0">
        <w:rPr>
          <w:rStyle w:val="FontStyle21"/>
          <w:sz w:val="28"/>
          <w:szCs w:val="28"/>
        </w:rPr>
        <w:t xml:space="preserve">к постановлению </w:t>
      </w:r>
      <w:r>
        <w:rPr>
          <w:rStyle w:val="FontStyle21"/>
          <w:sz w:val="28"/>
          <w:szCs w:val="28"/>
        </w:rPr>
        <w:t xml:space="preserve">администрации </w:t>
      </w:r>
      <w:r w:rsidR="006C31C0">
        <w:rPr>
          <w:rStyle w:val="FontStyle21"/>
          <w:sz w:val="28"/>
          <w:szCs w:val="28"/>
        </w:rPr>
        <w:t>Епишинского сельсовета</w:t>
      </w:r>
    </w:p>
    <w:p w:rsidR="001F1CD1" w:rsidRPr="00CB3DB0" w:rsidRDefault="006C31C0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от 30.12.2020 № 68-п</w:t>
      </w:r>
    </w:p>
    <w:p w:rsidR="001F1CD1" w:rsidRDefault="001F1CD1" w:rsidP="00EB18A9">
      <w:pPr>
        <w:jc w:val="right"/>
        <w:rPr>
          <w:sz w:val="28"/>
          <w:szCs w:val="28"/>
        </w:rPr>
      </w:pPr>
    </w:p>
    <w:p w:rsidR="001F1CD1" w:rsidRDefault="001F1CD1" w:rsidP="00EB18A9">
      <w:pPr>
        <w:jc w:val="right"/>
        <w:rPr>
          <w:sz w:val="28"/>
          <w:szCs w:val="28"/>
        </w:rPr>
      </w:pPr>
    </w:p>
    <w:p w:rsidR="001F1CD1" w:rsidRPr="006C31C0" w:rsidRDefault="001F1CD1" w:rsidP="00EB18A9">
      <w:pPr>
        <w:jc w:val="center"/>
        <w:rPr>
          <w:b/>
          <w:sz w:val="28"/>
          <w:szCs w:val="28"/>
        </w:rPr>
      </w:pPr>
      <w:r w:rsidRPr="006C31C0">
        <w:rPr>
          <w:b/>
          <w:sz w:val="28"/>
          <w:szCs w:val="28"/>
        </w:rPr>
        <w:t>Порядок</w:t>
      </w:r>
    </w:p>
    <w:p w:rsidR="001F1CD1" w:rsidRPr="006C31C0" w:rsidRDefault="001F1CD1" w:rsidP="00EB18A9">
      <w:pPr>
        <w:jc w:val="center"/>
        <w:rPr>
          <w:b/>
          <w:sz w:val="28"/>
          <w:szCs w:val="28"/>
        </w:rPr>
      </w:pPr>
      <w:r w:rsidRPr="006C31C0">
        <w:rPr>
          <w:b/>
          <w:sz w:val="28"/>
          <w:szCs w:val="28"/>
        </w:rPr>
        <w:t xml:space="preserve">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1F1CD1" w:rsidRDefault="001F1CD1" w:rsidP="00EB18A9">
      <w:pPr>
        <w:jc w:val="right"/>
        <w:rPr>
          <w:sz w:val="28"/>
          <w:szCs w:val="28"/>
        </w:rPr>
      </w:pP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1.1. С целью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по инициативе главы </w:t>
      </w:r>
      <w:r w:rsidR="00BE10DE">
        <w:rPr>
          <w:sz w:val="28"/>
          <w:szCs w:val="28"/>
        </w:rPr>
        <w:t xml:space="preserve">администрации Епишинского сельсовета </w:t>
      </w:r>
      <w:r w:rsidRPr="00DC33FB">
        <w:rPr>
          <w:sz w:val="28"/>
          <w:szCs w:val="28"/>
        </w:rPr>
        <w:t xml:space="preserve">постановлением главы </w:t>
      </w:r>
      <w:r w:rsidR="00BE10DE">
        <w:rPr>
          <w:sz w:val="28"/>
          <w:szCs w:val="28"/>
        </w:rPr>
        <w:t>администрации</w:t>
      </w:r>
      <w:r w:rsidR="00BE10DE">
        <w:rPr>
          <w:sz w:val="28"/>
          <w:szCs w:val="28"/>
        </w:rPr>
        <w:t xml:space="preserve"> Епишинского сельсовета</w:t>
      </w:r>
      <w:r w:rsidRPr="00DC33FB">
        <w:rPr>
          <w:sz w:val="28"/>
          <w:szCs w:val="28"/>
        </w:rPr>
        <w:t xml:space="preserve"> назначается собрание. 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1.2. Собрание назначается на выходной день, в </w:t>
      </w:r>
      <w:r>
        <w:rPr>
          <w:sz w:val="28"/>
          <w:szCs w:val="28"/>
        </w:rPr>
        <w:t>дневное время.</w:t>
      </w:r>
      <w:r w:rsidRPr="00DC33FB">
        <w:rPr>
          <w:sz w:val="28"/>
          <w:szCs w:val="28"/>
        </w:rPr>
        <w:t xml:space="preserve"> 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1.3. В постановлении главы </w:t>
      </w:r>
      <w:r w:rsidR="00BE10DE">
        <w:rPr>
          <w:sz w:val="28"/>
          <w:szCs w:val="28"/>
        </w:rPr>
        <w:t>администрации</w:t>
      </w:r>
      <w:r w:rsidR="00BE10DE">
        <w:rPr>
          <w:sz w:val="28"/>
          <w:szCs w:val="28"/>
        </w:rPr>
        <w:t xml:space="preserve"> </w:t>
      </w:r>
      <w:r w:rsidR="00BE10DE">
        <w:rPr>
          <w:sz w:val="28"/>
          <w:szCs w:val="28"/>
        </w:rPr>
        <w:t>Епишинского сельсовета</w:t>
      </w:r>
      <w:r w:rsidRPr="00DC33FB">
        <w:rPr>
          <w:sz w:val="28"/>
          <w:szCs w:val="28"/>
        </w:rPr>
        <w:t xml:space="preserve"> о назначении собрания указываются: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- дата проведения собрания (собрание не может быть назначено </w:t>
      </w:r>
      <w:proofErr w:type="gramStart"/>
      <w:r w:rsidRPr="00DC33FB">
        <w:rPr>
          <w:sz w:val="28"/>
          <w:szCs w:val="28"/>
        </w:rPr>
        <w:t>ранее</w:t>
      </w:r>
      <w:proofErr w:type="gramEnd"/>
      <w:r w:rsidRPr="00DC33FB">
        <w:rPr>
          <w:sz w:val="28"/>
          <w:szCs w:val="28"/>
        </w:rPr>
        <w:t xml:space="preserve"> чем через 15 дней со дня принятия муниципального правового акта о назначении собрания);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время, место проведения собрания;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дома, жители которых участвуют в собрании;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лица, ответственные за подготовку и проведение собрания;</w:t>
      </w:r>
    </w:p>
    <w:p w:rsidR="001F1CD1" w:rsidRPr="00DC33FB" w:rsidRDefault="001F1CD1" w:rsidP="00EB18A9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DC33FB">
        <w:rPr>
          <w:sz w:val="28"/>
          <w:szCs w:val="28"/>
        </w:rPr>
        <w:t xml:space="preserve">- вопросы, обсуждение которых предлагается на собрании. 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1.4. В необходимых случаях на собрание могут приглашаться представители учреждений, предприятий, организаций, общественных объединений, расположенных в границах территории </w:t>
      </w:r>
      <w:r w:rsidR="00BE10DE">
        <w:rPr>
          <w:sz w:val="28"/>
          <w:szCs w:val="28"/>
        </w:rPr>
        <w:t>Епишинского сельсовета</w:t>
      </w:r>
      <w:r w:rsidR="00BE10DE">
        <w:rPr>
          <w:sz w:val="28"/>
          <w:szCs w:val="28"/>
        </w:rPr>
        <w:t>.</w:t>
      </w:r>
    </w:p>
    <w:p w:rsidR="001F1CD1" w:rsidRPr="00DC33FB" w:rsidRDefault="001F1CD1" w:rsidP="00BE10DE">
      <w:pPr>
        <w:ind w:firstLine="709"/>
        <w:jc w:val="both"/>
      </w:pPr>
      <w:r w:rsidRPr="00DC33FB">
        <w:rPr>
          <w:sz w:val="28"/>
          <w:szCs w:val="28"/>
        </w:rPr>
        <w:t xml:space="preserve">1.5. Подготовку и проведение собрания осуществляет </w:t>
      </w:r>
      <w:r>
        <w:rPr>
          <w:sz w:val="28"/>
          <w:szCs w:val="28"/>
        </w:rPr>
        <w:t>администрация</w:t>
      </w:r>
      <w:r w:rsidRPr="00DC33FB">
        <w:rPr>
          <w:sz w:val="28"/>
          <w:szCs w:val="28"/>
        </w:rPr>
        <w:t xml:space="preserve"> </w:t>
      </w:r>
      <w:r w:rsidR="00BE10DE">
        <w:rPr>
          <w:sz w:val="28"/>
          <w:szCs w:val="28"/>
        </w:rPr>
        <w:t>Епишинского сельсовета.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>1.6. Для проведения собрания избираются председатель собрания и секретарь собрания. Секретарем собрания ведется протокол, в котором указываются: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дата и место проведения собрания;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повестка дня;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количество граждан, зарегистрированных в качестве участников собрания;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lastRenderedPageBreak/>
        <w:t xml:space="preserve"> - фамилия, имя, отчество председателя и секретаря собрания;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список участвующих в собрании представителей органов местного </w:t>
      </w:r>
      <w:r>
        <w:rPr>
          <w:sz w:val="28"/>
          <w:szCs w:val="28"/>
        </w:rPr>
        <w:t>самоуправления</w:t>
      </w:r>
      <w:r w:rsidRPr="00DC33FB">
        <w:rPr>
          <w:sz w:val="28"/>
          <w:szCs w:val="28"/>
        </w:rPr>
        <w:t xml:space="preserve"> </w:t>
      </w:r>
      <w:r w:rsidR="00BE10DE">
        <w:rPr>
          <w:sz w:val="28"/>
          <w:szCs w:val="28"/>
        </w:rPr>
        <w:t>Епишинского сельсовета</w:t>
      </w:r>
      <w:r w:rsidR="00BE10DE" w:rsidRPr="00EA54A9">
        <w:rPr>
          <w:i/>
          <w:iCs/>
          <w:sz w:val="28"/>
          <w:szCs w:val="28"/>
        </w:rPr>
        <w:t xml:space="preserve"> </w:t>
      </w:r>
      <w:r w:rsidRPr="00DC33FB">
        <w:rPr>
          <w:sz w:val="28"/>
          <w:szCs w:val="28"/>
        </w:rPr>
        <w:t>и других лиц;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 xml:space="preserve"> - краткое содержание выступлений;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>1.7. Решение собрания принимается открытым голосованием граждан, участвующих в собрании.</w:t>
      </w:r>
    </w:p>
    <w:p w:rsidR="001F1CD1" w:rsidRPr="00DC33FB" w:rsidRDefault="001F1CD1" w:rsidP="00EB18A9">
      <w:pPr>
        <w:ind w:firstLine="709"/>
        <w:jc w:val="both"/>
      </w:pPr>
      <w:r w:rsidRPr="00DC33FB">
        <w:rPr>
          <w:sz w:val="28"/>
          <w:szCs w:val="28"/>
        </w:rPr>
        <w:t>1.8. Итоги собрания оформляются протоколом собрания граждан, который подписывается председателем и секретарем собрания.</w:t>
      </w:r>
    </w:p>
    <w:p w:rsidR="001F1CD1" w:rsidRDefault="001F1CD1" w:rsidP="00CE2B12">
      <w:pPr>
        <w:ind w:firstLine="709"/>
        <w:jc w:val="both"/>
        <w:rPr>
          <w:sz w:val="28"/>
          <w:szCs w:val="28"/>
        </w:rPr>
      </w:pPr>
      <w:r w:rsidRPr="00DC33FB">
        <w:rPr>
          <w:sz w:val="28"/>
          <w:szCs w:val="28"/>
        </w:rPr>
        <w:t>1.9. Протокол собрания р</w:t>
      </w:r>
      <w:r>
        <w:rPr>
          <w:sz w:val="28"/>
          <w:szCs w:val="28"/>
        </w:rPr>
        <w:t>азмещается на официальном сайте</w:t>
      </w:r>
      <w:r w:rsidRPr="00DC33FB">
        <w:rPr>
          <w:sz w:val="28"/>
          <w:szCs w:val="28"/>
        </w:rPr>
        <w:t xml:space="preserve"> не позднее 10 дней со дня проведения собрания </w:t>
      </w:r>
      <w:r>
        <w:rPr>
          <w:sz w:val="28"/>
          <w:szCs w:val="28"/>
        </w:rPr>
        <w:t>администрацией</w:t>
      </w:r>
      <w:r w:rsidRPr="00DC33FB">
        <w:rPr>
          <w:sz w:val="28"/>
          <w:szCs w:val="28"/>
        </w:rPr>
        <w:t xml:space="preserve"> </w:t>
      </w:r>
      <w:r w:rsidR="00BE10DE">
        <w:rPr>
          <w:sz w:val="28"/>
          <w:szCs w:val="28"/>
        </w:rPr>
        <w:t>Епишинского сельсовета</w:t>
      </w:r>
      <w:r w:rsidR="00BE10DE">
        <w:rPr>
          <w:i/>
          <w:iCs/>
          <w:sz w:val="28"/>
          <w:szCs w:val="28"/>
        </w:rPr>
        <w:t>.</w:t>
      </w:r>
      <w:bookmarkStart w:id="0" w:name="_GoBack"/>
      <w:bookmarkEnd w:id="0"/>
    </w:p>
    <w:p w:rsidR="001F1CD1" w:rsidRDefault="001F1CD1" w:rsidP="00CE2B12">
      <w:pPr>
        <w:ind w:firstLine="709"/>
        <w:jc w:val="both"/>
        <w:rPr>
          <w:sz w:val="28"/>
          <w:szCs w:val="28"/>
        </w:rPr>
      </w:pPr>
      <w:r w:rsidRPr="00DC33FB">
        <w:rPr>
          <w:sz w:val="28"/>
          <w:szCs w:val="28"/>
        </w:rPr>
        <w:t>1.10. Протокол собрания гра</w:t>
      </w:r>
      <w:r>
        <w:rPr>
          <w:sz w:val="28"/>
          <w:szCs w:val="28"/>
        </w:rPr>
        <w:t>ждан не является правовым актом. Принятое по итогам собрания решение учитывается органом местного самоуправления при принятии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соответствии с утвержденной документацией по планировке территории.</w:t>
      </w:r>
    </w:p>
    <w:p w:rsidR="001F1CD1" w:rsidRDefault="001F1CD1" w:rsidP="00EB18A9">
      <w:pPr>
        <w:ind w:firstLine="709"/>
        <w:jc w:val="both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EB18A9">
      <w:pPr>
        <w:jc w:val="center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026219">
      <w:pPr>
        <w:jc w:val="both"/>
        <w:rPr>
          <w:sz w:val="28"/>
          <w:szCs w:val="28"/>
        </w:rPr>
      </w:pPr>
    </w:p>
    <w:p w:rsidR="001F1CD1" w:rsidRDefault="001F1CD1" w:rsidP="00EB18A9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CD1" w:rsidRDefault="001F1CD1" w:rsidP="0034169C">
      <w:pPr>
        <w:ind w:firstLine="708"/>
        <w:jc w:val="both"/>
      </w:pPr>
    </w:p>
    <w:sectPr w:rsidR="001F1CD1" w:rsidSect="00B462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B2" w:rsidRDefault="00107FB2" w:rsidP="006C31C0">
      <w:r>
        <w:separator/>
      </w:r>
    </w:p>
  </w:endnote>
  <w:endnote w:type="continuationSeparator" w:id="0">
    <w:p w:rsidR="00107FB2" w:rsidRDefault="00107FB2" w:rsidP="006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C0" w:rsidRDefault="006C31C0" w:rsidP="006C31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E10DE">
      <w:rPr>
        <w:noProof/>
      </w:rPr>
      <w:t>3</w:t>
    </w:r>
    <w:r>
      <w:fldChar w:fldCharType="end"/>
    </w:r>
  </w:p>
  <w:p w:rsidR="006C31C0" w:rsidRDefault="006C31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B2" w:rsidRDefault="00107FB2" w:rsidP="006C31C0">
      <w:r>
        <w:separator/>
      </w:r>
    </w:p>
  </w:footnote>
  <w:footnote w:type="continuationSeparator" w:id="0">
    <w:p w:rsidR="00107FB2" w:rsidRDefault="00107FB2" w:rsidP="006C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219"/>
    <w:rsid w:val="00026219"/>
    <w:rsid w:val="0008208C"/>
    <w:rsid w:val="000A255F"/>
    <w:rsid w:val="00107FB2"/>
    <w:rsid w:val="001968F1"/>
    <w:rsid w:val="001B05C4"/>
    <w:rsid w:val="001B7569"/>
    <w:rsid w:val="001F1CD1"/>
    <w:rsid w:val="00274CE8"/>
    <w:rsid w:val="002C05E6"/>
    <w:rsid w:val="00305AE3"/>
    <w:rsid w:val="0034156D"/>
    <w:rsid w:val="0034169C"/>
    <w:rsid w:val="00431248"/>
    <w:rsid w:val="0055640E"/>
    <w:rsid w:val="00576E63"/>
    <w:rsid w:val="0058423D"/>
    <w:rsid w:val="005D6316"/>
    <w:rsid w:val="006959F5"/>
    <w:rsid w:val="006C31C0"/>
    <w:rsid w:val="006D3302"/>
    <w:rsid w:val="006D508B"/>
    <w:rsid w:val="00704A71"/>
    <w:rsid w:val="007E6799"/>
    <w:rsid w:val="00815800"/>
    <w:rsid w:val="008264BB"/>
    <w:rsid w:val="008A003A"/>
    <w:rsid w:val="00900648"/>
    <w:rsid w:val="00920C5E"/>
    <w:rsid w:val="00970119"/>
    <w:rsid w:val="009B3B2C"/>
    <w:rsid w:val="009C1D4D"/>
    <w:rsid w:val="00A1210A"/>
    <w:rsid w:val="00A31E4E"/>
    <w:rsid w:val="00A32352"/>
    <w:rsid w:val="00AD599C"/>
    <w:rsid w:val="00AE42D6"/>
    <w:rsid w:val="00B35B6B"/>
    <w:rsid w:val="00B4622A"/>
    <w:rsid w:val="00B654ED"/>
    <w:rsid w:val="00B96DD1"/>
    <w:rsid w:val="00BC0380"/>
    <w:rsid w:val="00BC7C11"/>
    <w:rsid w:val="00BE10DE"/>
    <w:rsid w:val="00CB3DB0"/>
    <w:rsid w:val="00CD5E1B"/>
    <w:rsid w:val="00CE1572"/>
    <w:rsid w:val="00CE2B12"/>
    <w:rsid w:val="00D37369"/>
    <w:rsid w:val="00D7044E"/>
    <w:rsid w:val="00DC33FB"/>
    <w:rsid w:val="00E002F9"/>
    <w:rsid w:val="00E10670"/>
    <w:rsid w:val="00E21BAC"/>
    <w:rsid w:val="00EA54A9"/>
    <w:rsid w:val="00EB18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262F"/>
    <w:rPr>
      <w:sz w:val="0"/>
      <w:szCs w:val="0"/>
    </w:rPr>
  </w:style>
  <w:style w:type="paragraph" w:customStyle="1" w:styleId="Style15">
    <w:name w:val="Style15"/>
    <w:basedOn w:val="a"/>
    <w:uiPriority w:val="99"/>
    <w:rsid w:val="006D3302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6D330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6D3302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Абзац"/>
    <w:basedOn w:val="a"/>
    <w:link w:val="a6"/>
    <w:uiPriority w:val="99"/>
    <w:rsid w:val="006D3302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customStyle="1" w:styleId="a6">
    <w:name w:val="Абзац Знак"/>
    <w:link w:val="a5"/>
    <w:uiPriority w:val="99"/>
    <w:locked/>
    <w:rsid w:val="006D3302"/>
    <w:rPr>
      <w:rFonts w:eastAsia="Times New Roman"/>
      <w:color w:val="000000"/>
      <w:sz w:val="28"/>
      <w:szCs w:val="28"/>
      <w:lang w:eastAsia="en-US"/>
    </w:rPr>
  </w:style>
  <w:style w:type="paragraph" w:styleId="a7">
    <w:name w:val="List Paragraph"/>
    <w:basedOn w:val="a"/>
    <w:uiPriority w:val="99"/>
    <w:qFormat/>
    <w:rsid w:val="00EB18A9"/>
    <w:pPr>
      <w:ind w:left="720"/>
    </w:pPr>
  </w:style>
  <w:style w:type="paragraph" w:customStyle="1" w:styleId="ConsPlusTitle">
    <w:name w:val="ConsPlusTitle"/>
    <w:uiPriority w:val="99"/>
    <w:rsid w:val="00EA54A9"/>
    <w:pPr>
      <w:widowControl w:val="0"/>
      <w:autoSpaceDE w:val="0"/>
      <w:autoSpaceDN w:val="0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C31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31C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C31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31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epishino</cp:lastModifiedBy>
  <cp:revision>7</cp:revision>
  <cp:lastPrinted>2017-11-01T08:54:00Z</cp:lastPrinted>
  <dcterms:created xsi:type="dcterms:W3CDTF">2020-09-21T08:45:00Z</dcterms:created>
  <dcterms:modified xsi:type="dcterms:W3CDTF">2021-01-11T08:22:00Z</dcterms:modified>
</cp:coreProperties>
</file>