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CD3" w:rsidRDefault="00502CD3" w:rsidP="00502CD3">
      <w:pPr>
        <w:pStyle w:val="1"/>
      </w:pPr>
      <w:r w:rsidRPr="00D153F2">
        <w:rPr>
          <w:noProof/>
          <w:sz w:val="20"/>
          <w:szCs w:val="20"/>
        </w:rPr>
        <w:drawing>
          <wp:inline distT="0" distB="0" distL="0" distR="0">
            <wp:extent cx="664210" cy="784860"/>
            <wp:effectExtent l="0" t="0" r="2540" b="0"/>
            <wp:docPr id="2" name="Рисунок 2" descr="https://images.vector-images.com/24/epishino-ss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mages.vector-images.com/24/epishino-ss-co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CD3" w:rsidRDefault="00502CD3" w:rsidP="00502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502CD3" w:rsidRDefault="00502CD3" w:rsidP="00502CD3">
      <w:pPr>
        <w:pStyle w:val="1"/>
        <w:rPr>
          <w:b/>
          <w:szCs w:val="28"/>
        </w:rPr>
      </w:pPr>
      <w:r>
        <w:rPr>
          <w:b/>
          <w:szCs w:val="28"/>
        </w:rPr>
        <w:t>ЕПИШИНСКИЙ СЕЛЬСКИЙ СОВЕТ ДЕПУТАТОВ</w:t>
      </w:r>
    </w:p>
    <w:p w:rsidR="00502CD3" w:rsidRDefault="00502CD3" w:rsidP="00502CD3">
      <w:pPr>
        <w:pStyle w:val="1"/>
        <w:rPr>
          <w:b/>
          <w:szCs w:val="28"/>
        </w:rPr>
      </w:pPr>
      <w:r>
        <w:rPr>
          <w:b/>
          <w:szCs w:val="28"/>
        </w:rPr>
        <w:t>ЕНИСЕЙСКОГО РАЙОНА КРАСНОЯРСКОГО КРАЯ</w:t>
      </w:r>
    </w:p>
    <w:p w:rsidR="00502CD3" w:rsidRDefault="00502CD3" w:rsidP="00502CD3">
      <w:pPr>
        <w:pStyle w:val="1"/>
        <w:rPr>
          <w:b/>
          <w:szCs w:val="28"/>
        </w:rPr>
      </w:pPr>
    </w:p>
    <w:p w:rsidR="00094D42" w:rsidRDefault="00502CD3" w:rsidP="00502CD3">
      <w:pPr>
        <w:pStyle w:val="1"/>
        <w:rPr>
          <w:b/>
          <w:szCs w:val="28"/>
        </w:rPr>
      </w:pPr>
      <w:r>
        <w:rPr>
          <w:b/>
          <w:szCs w:val="28"/>
        </w:rPr>
        <w:t>РЕШЕНИЕ</w:t>
      </w:r>
      <w:r w:rsidR="00CC3531">
        <w:rPr>
          <w:b/>
          <w:szCs w:val="28"/>
        </w:rPr>
        <w:t xml:space="preserve">   </w:t>
      </w:r>
      <w:r w:rsidR="00094D42">
        <w:rPr>
          <w:b/>
          <w:szCs w:val="28"/>
        </w:rPr>
        <w:t xml:space="preserve">                         </w:t>
      </w:r>
    </w:p>
    <w:p w:rsidR="00094D42" w:rsidRDefault="00094D42" w:rsidP="00094D42">
      <w:pPr>
        <w:pStyle w:val="1"/>
        <w:jc w:val="left"/>
        <w:rPr>
          <w:szCs w:val="28"/>
        </w:rPr>
      </w:pPr>
    </w:p>
    <w:p w:rsidR="00502CD3" w:rsidRPr="00094D42" w:rsidRDefault="00094D42" w:rsidP="00094D42">
      <w:pPr>
        <w:pStyle w:val="1"/>
        <w:jc w:val="left"/>
        <w:rPr>
          <w:b/>
          <w:szCs w:val="28"/>
        </w:rPr>
      </w:pPr>
      <w:r w:rsidRPr="00094D42">
        <w:rPr>
          <w:szCs w:val="28"/>
        </w:rPr>
        <w:t>22.12.2023</w:t>
      </w:r>
      <w:r>
        <w:rPr>
          <w:b/>
          <w:szCs w:val="28"/>
        </w:rPr>
        <w:t xml:space="preserve">                                       </w:t>
      </w:r>
      <w:r w:rsidR="00502CD3">
        <w:rPr>
          <w:szCs w:val="28"/>
        </w:rPr>
        <w:t xml:space="preserve">с.Епишино  </w:t>
      </w:r>
      <w:r>
        <w:rPr>
          <w:szCs w:val="28"/>
        </w:rPr>
        <w:t xml:space="preserve">                                      № 59-154р</w:t>
      </w:r>
      <w:r w:rsidR="00502CD3">
        <w:rPr>
          <w:szCs w:val="28"/>
        </w:rPr>
        <w:t xml:space="preserve">                                      </w:t>
      </w:r>
      <w:r w:rsidR="00CC3531">
        <w:rPr>
          <w:color w:val="FF0000"/>
          <w:szCs w:val="28"/>
        </w:rPr>
        <w:t xml:space="preserve"> </w:t>
      </w:r>
    </w:p>
    <w:p w:rsidR="00502CD3" w:rsidRDefault="00502CD3" w:rsidP="00502CD3">
      <w:pPr>
        <w:pStyle w:val="1"/>
        <w:jc w:val="left"/>
      </w:pPr>
    </w:p>
    <w:p w:rsidR="00502CD3" w:rsidRDefault="00502CD3" w:rsidP="00502CD3">
      <w:pPr>
        <w:tabs>
          <w:tab w:val="left" w:pos="7655"/>
          <w:tab w:val="left" w:pos="7938"/>
          <w:tab w:val="left" w:pos="93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Епишинского сельского Совета де</w:t>
      </w:r>
      <w:r w:rsidR="00094D42">
        <w:rPr>
          <w:rFonts w:ascii="Times New Roman" w:hAnsi="Times New Roman" w:cs="Times New Roman"/>
          <w:b/>
          <w:sz w:val="28"/>
          <w:szCs w:val="28"/>
        </w:rPr>
        <w:t>путатов  от 23.12.2022 № 43-112</w:t>
      </w:r>
      <w:r>
        <w:rPr>
          <w:rFonts w:ascii="Times New Roman" w:hAnsi="Times New Roman" w:cs="Times New Roman"/>
          <w:b/>
          <w:sz w:val="28"/>
          <w:szCs w:val="28"/>
        </w:rPr>
        <w:t>р «О бюджете Епишинского сельсовета на 2023 год и плановый период 2024-2025 годов»</w:t>
      </w:r>
    </w:p>
    <w:p w:rsidR="00502CD3" w:rsidRDefault="00502CD3" w:rsidP="0050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2CD3" w:rsidRDefault="00502CD3" w:rsidP="00502CD3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Епишинского сельского Совета депутатов от 23.12.2023 № 42-112р «О бюджете Епишинского сельсовета на 2023 год и плановый период 2024-2025 годов»</w:t>
      </w:r>
      <w:r w:rsidR="001866F3">
        <w:rPr>
          <w:rFonts w:ascii="Times New Roman" w:hAnsi="Times New Roman" w:cs="Times New Roman"/>
          <w:sz w:val="28"/>
          <w:szCs w:val="28"/>
        </w:rPr>
        <w:t xml:space="preserve"> (в ред. от 23.06.2023 г. № 51-134 р</w:t>
      </w:r>
      <w:r w:rsidR="007F3C14">
        <w:rPr>
          <w:rFonts w:ascii="Times New Roman" w:hAnsi="Times New Roman" w:cs="Times New Roman"/>
          <w:sz w:val="28"/>
          <w:szCs w:val="28"/>
        </w:rPr>
        <w:t>; от 03.08.2023 г. № 54-138р</w:t>
      </w:r>
      <w:r w:rsidR="001866F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(далее – решение) следующие изменения и дополнения: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1) в статье 1: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в пункте 1:</w:t>
      </w:r>
    </w:p>
    <w:p w:rsidR="00502CD3" w:rsidRPr="00905CFA" w:rsidRDefault="00E3597C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подпункте 1 цифры «8 386,</w:t>
      </w:r>
      <w:r w:rsidRPr="00E3597C">
        <w:rPr>
          <w:rFonts w:ascii="Times New Roman" w:hAnsi="Times New Roman" w:cs="Times New Roman"/>
          <w:sz w:val="28"/>
          <w:szCs w:val="28"/>
        </w:rPr>
        <w:t>1</w:t>
      </w:r>
      <w:r w:rsidR="001866F3">
        <w:rPr>
          <w:rFonts w:ascii="Times New Roman" w:hAnsi="Times New Roman" w:cs="Times New Roman"/>
          <w:sz w:val="28"/>
          <w:szCs w:val="28"/>
        </w:rPr>
        <w:t>» заменить цифрами «8</w:t>
      </w:r>
      <w:r>
        <w:rPr>
          <w:rFonts w:ascii="Times New Roman" w:hAnsi="Times New Roman" w:cs="Times New Roman"/>
          <w:sz w:val="28"/>
          <w:szCs w:val="28"/>
        </w:rPr>
        <w:t> 449,9</w:t>
      </w:r>
      <w:r w:rsidR="00502CD3" w:rsidRPr="00905CFA">
        <w:rPr>
          <w:rFonts w:ascii="Times New Roman" w:hAnsi="Times New Roman" w:cs="Times New Roman"/>
          <w:sz w:val="28"/>
          <w:szCs w:val="28"/>
        </w:rPr>
        <w:t>»;</w:t>
      </w:r>
    </w:p>
    <w:p w:rsidR="00232EA7" w:rsidRPr="00905CFA" w:rsidRDefault="001866F3" w:rsidP="00E552C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подпункте 2 цифры </w:t>
      </w:r>
      <w:r w:rsidR="00E3597C">
        <w:rPr>
          <w:rFonts w:ascii="Times New Roman" w:hAnsi="Times New Roman" w:cs="Times New Roman"/>
          <w:sz w:val="28"/>
          <w:szCs w:val="28"/>
        </w:rPr>
        <w:t>«8 746,6</w:t>
      </w:r>
      <w:r w:rsidR="00634EC0">
        <w:rPr>
          <w:rFonts w:ascii="Times New Roman" w:hAnsi="Times New Roman" w:cs="Times New Roman"/>
          <w:sz w:val="28"/>
          <w:szCs w:val="28"/>
        </w:rPr>
        <w:t>» заменить цифрами «8</w:t>
      </w:r>
      <w:r w:rsidR="00E3597C">
        <w:rPr>
          <w:rFonts w:ascii="Times New Roman" w:hAnsi="Times New Roman" w:cs="Times New Roman"/>
          <w:sz w:val="28"/>
          <w:szCs w:val="28"/>
        </w:rPr>
        <w:t> 810,4</w:t>
      </w:r>
      <w:r w:rsidR="00502CD3" w:rsidRPr="00905CFA">
        <w:rPr>
          <w:rFonts w:ascii="Times New Roman" w:hAnsi="Times New Roman" w:cs="Times New Roman"/>
          <w:sz w:val="28"/>
          <w:szCs w:val="28"/>
        </w:rPr>
        <w:t>»;</w:t>
      </w:r>
      <w:bookmarkStart w:id="0" w:name="_GoBack"/>
      <w:bookmarkEnd w:id="0"/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2. Приложения 1, 2, 3, 4, 5 к решению изложить в новой редакции согласно приложениям 1, 2, 3, 4, 5 к настоящему решению соответственно.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 xml:space="preserve"> 3. Контроль за исполнением настоящего решения возложить на постоянную депутатскую комиссию по финансам, бюджету, налоговой и экономической политике (Едемская Е.И.)</w:t>
      </w:r>
    </w:p>
    <w:p w:rsidR="00502CD3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4. Решение вступает в силу со дня официального опубликования (обнародования) в печатном издании «Епишинскийвестник»  и подлежит размещению на официальном информационном Интернет – сайте администрации Епишинского сельсовета.</w:t>
      </w:r>
    </w:p>
    <w:p w:rsidR="00094D42" w:rsidRPr="00905CFA" w:rsidRDefault="00094D42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B6CBB" w:rsidRDefault="000B6CBB" w:rsidP="000B6C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6CBB" w:rsidRDefault="000B6CBB" w:rsidP="000B6CBB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Председатель Епишинского</w:t>
      </w:r>
    </w:p>
    <w:p w:rsidR="000B6CBB" w:rsidRDefault="000B6CBB" w:rsidP="000B6CBB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Совета депутатов                                                          М.В.Ахромина</w:t>
      </w:r>
    </w:p>
    <w:p w:rsidR="000B6CBB" w:rsidRDefault="000B6CBB" w:rsidP="000B6CBB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B6CBB" w:rsidRDefault="000B6CBB" w:rsidP="000B6CBB">
      <w:pPr>
        <w:tabs>
          <w:tab w:val="left" w:pos="708"/>
          <w:tab w:val="left" w:pos="1416"/>
          <w:tab w:val="left" w:pos="2124"/>
          <w:tab w:val="center" w:pos="4677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сельсовета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CC353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О.Ю.Воронко</w:t>
      </w:r>
    </w:p>
    <w:p w:rsidR="000B6CBB" w:rsidRDefault="000B6CBB" w:rsidP="000B6CBB">
      <w:pPr>
        <w:tabs>
          <w:tab w:val="left" w:pos="5272"/>
          <w:tab w:val="left" w:pos="5635"/>
          <w:tab w:val="left" w:pos="5910"/>
          <w:tab w:val="left" w:pos="6186"/>
          <w:tab w:val="right" w:pos="9355"/>
        </w:tabs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sectPr w:rsidR="000B6CBB" w:rsidSect="001866F3">
      <w:headerReference w:type="default" r:id="rId9"/>
      <w:pgSz w:w="11906" w:h="16838"/>
      <w:pgMar w:top="1134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249" w:rsidRDefault="00004249" w:rsidP="00BD6105">
      <w:pPr>
        <w:spacing w:after="0" w:line="240" w:lineRule="auto"/>
      </w:pPr>
      <w:r>
        <w:separator/>
      </w:r>
    </w:p>
  </w:endnote>
  <w:endnote w:type="continuationSeparator" w:id="1">
    <w:p w:rsidR="00004249" w:rsidRDefault="00004249" w:rsidP="00BD6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249" w:rsidRDefault="00004249" w:rsidP="00BD6105">
      <w:pPr>
        <w:spacing w:after="0" w:line="240" w:lineRule="auto"/>
      </w:pPr>
      <w:r>
        <w:separator/>
      </w:r>
    </w:p>
  </w:footnote>
  <w:footnote w:type="continuationSeparator" w:id="1">
    <w:p w:rsidR="00004249" w:rsidRDefault="00004249" w:rsidP="00BD6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8514"/>
      <w:docPartObj>
        <w:docPartGallery w:val="Page Numbers (Top of Page)"/>
        <w:docPartUnique/>
      </w:docPartObj>
    </w:sdtPr>
    <w:sdtContent>
      <w:p w:rsidR="00634EC0" w:rsidRDefault="00E604F3" w:rsidP="00BD6105">
        <w:pPr>
          <w:pStyle w:val="ab"/>
          <w:jc w:val="center"/>
        </w:pPr>
        <w:r>
          <w:fldChar w:fldCharType="begin"/>
        </w:r>
        <w:r w:rsidR="00634EC0">
          <w:instrText>PAGE   \* MERGEFORMAT</w:instrText>
        </w:r>
        <w:r>
          <w:fldChar w:fldCharType="separate"/>
        </w:r>
        <w:r w:rsidR="00094D42">
          <w:rPr>
            <w:noProof/>
          </w:rPr>
          <w:t>1</w:t>
        </w:r>
        <w:r>
          <w:fldChar w:fldCharType="end"/>
        </w:r>
      </w:p>
    </w:sdtContent>
  </w:sdt>
  <w:p w:rsidR="00634EC0" w:rsidRDefault="00634EC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57B5"/>
    <w:multiLevelType w:val="multilevel"/>
    <w:tmpl w:val="CB701A6C"/>
    <w:lvl w:ilvl="0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>
      <w:start w:val="1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5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57" w:hanging="2160"/>
      </w:pPr>
      <w:rPr>
        <w:rFonts w:cs="Times New Roman" w:hint="default"/>
      </w:rPr>
    </w:lvl>
  </w:abstractNum>
  <w:abstractNum w:abstractNumId="1">
    <w:nsid w:val="12C96000"/>
    <w:multiLevelType w:val="hybridMultilevel"/>
    <w:tmpl w:val="5C582442"/>
    <w:lvl w:ilvl="0" w:tplc="04190011">
      <w:start w:val="1"/>
      <w:numFmt w:val="decimal"/>
      <w:lvlText w:val="%1)"/>
      <w:lvlJc w:val="left"/>
      <w:pPr>
        <w:ind w:left="1245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">
    <w:nsid w:val="1C9D6FFF"/>
    <w:multiLevelType w:val="hybridMultilevel"/>
    <w:tmpl w:val="C7268C8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E2623F4"/>
    <w:multiLevelType w:val="multilevel"/>
    <w:tmpl w:val="0F94DD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F3C52B1"/>
    <w:multiLevelType w:val="multilevel"/>
    <w:tmpl w:val="0F94DD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286748B"/>
    <w:multiLevelType w:val="hybridMultilevel"/>
    <w:tmpl w:val="837C9DB2"/>
    <w:lvl w:ilvl="0" w:tplc="D15A2346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401FEA"/>
    <w:multiLevelType w:val="hybridMultilevel"/>
    <w:tmpl w:val="1B70EEDE"/>
    <w:lvl w:ilvl="0" w:tplc="3FDE9960">
      <w:start w:val="14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53719D"/>
    <w:multiLevelType w:val="hybridMultilevel"/>
    <w:tmpl w:val="091A9CCE"/>
    <w:lvl w:ilvl="0" w:tplc="928CA824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381D43"/>
    <w:multiLevelType w:val="multilevel"/>
    <w:tmpl w:val="AB044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3A153FF"/>
    <w:multiLevelType w:val="hybridMultilevel"/>
    <w:tmpl w:val="6EE0F582"/>
    <w:lvl w:ilvl="0" w:tplc="114E3F28">
      <w:start w:val="12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2D12"/>
    <w:rsid w:val="00004249"/>
    <w:rsid w:val="0003006C"/>
    <w:rsid w:val="00070D8C"/>
    <w:rsid w:val="000721C9"/>
    <w:rsid w:val="00094D42"/>
    <w:rsid w:val="000B6CBB"/>
    <w:rsid w:val="000C3078"/>
    <w:rsid w:val="00137303"/>
    <w:rsid w:val="00142297"/>
    <w:rsid w:val="001866F3"/>
    <w:rsid w:val="00197FA9"/>
    <w:rsid w:val="001C22E2"/>
    <w:rsid w:val="001C54D3"/>
    <w:rsid w:val="00232EA7"/>
    <w:rsid w:val="00247564"/>
    <w:rsid w:val="002576AE"/>
    <w:rsid w:val="00275CDB"/>
    <w:rsid w:val="002B340B"/>
    <w:rsid w:val="002F50C1"/>
    <w:rsid w:val="0032182F"/>
    <w:rsid w:val="0033039E"/>
    <w:rsid w:val="00392DF4"/>
    <w:rsid w:val="003E2BC2"/>
    <w:rsid w:val="003E3D78"/>
    <w:rsid w:val="004A0298"/>
    <w:rsid w:val="004E2754"/>
    <w:rsid w:val="00502CD3"/>
    <w:rsid w:val="005244A2"/>
    <w:rsid w:val="005740C4"/>
    <w:rsid w:val="005B2BAE"/>
    <w:rsid w:val="005E0D46"/>
    <w:rsid w:val="006225FC"/>
    <w:rsid w:val="00634EC0"/>
    <w:rsid w:val="00692577"/>
    <w:rsid w:val="00706A7F"/>
    <w:rsid w:val="0072545F"/>
    <w:rsid w:val="00767614"/>
    <w:rsid w:val="007B439C"/>
    <w:rsid w:val="007D08F5"/>
    <w:rsid w:val="007D142C"/>
    <w:rsid w:val="007F3C14"/>
    <w:rsid w:val="0089218F"/>
    <w:rsid w:val="00956511"/>
    <w:rsid w:val="009A53CC"/>
    <w:rsid w:val="009F0E98"/>
    <w:rsid w:val="00A407E3"/>
    <w:rsid w:val="00A4478B"/>
    <w:rsid w:val="00A447C7"/>
    <w:rsid w:val="00AD7EA9"/>
    <w:rsid w:val="00B002F4"/>
    <w:rsid w:val="00B47387"/>
    <w:rsid w:val="00B61528"/>
    <w:rsid w:val="00BA2D12"/>
    <w:rsid w:val="00BD6105"/>
    <w:rsid w:val="00C13FE3"/>
    <w:rsid w:val="00C77247"/>
    <w:rsid w:val="00C90CEC"/>
    <w:rsid w:val="00CB21C7"/>
    <w:rsid w:val="00CC3531"/>
    <w:rsid w:val="00CD1ADB"/>
    <w:rsid w:val="00D12F7F"/>
    <w:rsid w:val="00DB2E92"/>
    <w:rsid w:val="00E3597C"/>
    <w:rsid w:val="00E46F5D"/>
    <w:rsid w:val="00E51134"/>
    <w:rsid w:val="00E53F46"/>
    <w:rsid w:val="00E552C9"/>
    <w:rsid w:val="00E604F3"/>
    <w:rsid w:val="00E908AE"/>
    <w:rsid w:val="00ED3803"/>
    <w:rsid w:val="00F11A24"/>
    <w:rsid w:val="00F2320F"/>
    <w:rsid w:val="00F37839"/>
    <w:rsid w:val="00F46648"/>
    <w:rsid w:val="00F63FD9"/>
    <w:rsid w:val="00F94BB7"/>
    <w:rsid w:val="00FF1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F46"/>
  </w:style>
  <w:style w:type="paragraph" w:styleId="1">
    <w:name w:val="heading 1"/>
    <w:basedOn w:val="a"/>
    <w:next w:val="a"/>
    <w:link w:val="10"/>
    <w:qFormat/>
    <w:rsid w:val="00BA2D1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2D12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Основной текст Знак"/>
    <w:link w:val="a4"/>
    <w:locked/>
    <w:rsid w:val="00BA2D12"/>
    <w:rPr>
      <w:rFonts w:ascii="Calibri" w:eastAsia="Calibri" w:hAnsi="Calibri"/>
      <w:sz w:val="28"/>
      <w:lang w:eastAsia="en-US"/>
    </w:rPr>
  </w:style>
  <w:style w:type="paragraph" w:styleId="a4">
    <w:name w:val="Body Text"/>
    <w:basedOn w:val="a"/>
    <w:link w:val="a3"/>
    <w:rsid w:val="00BA2D12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/>
      <w:sz w:val="2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A2D12"/>
  </w:style>
  <w:style w:type="paragraph" w:customStyle="1" w:styleId="12">
    <w:name w:val="Абзац списка1"/>
    <w:basedOn w:val="a"/>
    <w:rsid w:val="00BA2D1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BA2D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A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D1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A2D12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5740C4"/>
    <w:pPr>
      <w:ind w:left="720"/>
      <w:contextualSpacing/>
    </w:pPr>
  </w:style>
  <w:style w:type="paragraph" w:customStyle="1" w:styleId="ConsPlusNormal">
    <w:name w:val="ConsPlusNormal"/>
    <w:rsid w:val="00C13F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142297"/>
    <w:rPr>
      <w:color w:val="0000D4"/>
      <w:u w:val="single"/>
    </w:rPr>
  </w:style>
  <w:style w:type="character" w:styleId="aa">
    <w:name w:val="FollowedHyperlink"/>
    <w:basedOn w:val="a0"/>
    <w:uiPriority w:val="99"/>
    <w:semiHidden/>
    <w:unhideWhenUsed/>
    <w:rsid w:val="00142297"/>
    <w:rPr>
      <w:color w:val="6711FF"/>
      <w:u w:val="single"/>
    </w:rPr>
  </w:style>
  <w:style w:type="paragraph" w:customStyle="1" w:styleId="xl77">
    <w:name w:val="xl77"/>
    <w:basedOn w:val="a"/>
    <w:rsid w:val="001422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9">
    <w:name w:val="xl79"/>
    <w:basedOn w:val="a"/>
    <w:rsid w:val="0014229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1">
    <w:name w:val="xl81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2">
    <w:name w:val="xl82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14229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1422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1422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a"/>
    <w:rsid w:val="0014229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styleId="ab">
    <w:name w:val="header"/>
    <w:basedOn w:val="a"/>
    <w:link w:val="ac"/>
    <w:uiPriority w:val="99"/>
    <w:unhideWhenUsed/>
    <w:rsid w:val="00BD6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D6105"/>
  </w:style>
  <w:style w:type="paragraph" w:styleId="ad">
    <w:name w:val="footer"/>
    <w:basedOn w:val="a"/>
    <w:link w:val="ae"/>
    <w:uiPriority w:val="99"/>
    <w:unhideWhenUsed/>
    <w:rsid w:val="00BD6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D6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F9793-CDEA-4E5F-9D19-8F0C1C4B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Epishino</dc:creator>
  <cp:keywords/>
  <dc:description/>
  <cp:lastModifiedBy>Epishino</cp:lastModifiedBy>
  <cp:revision>7</cp:revision>
  <cp:lastPrinted>2023-06-26T05:41:00Z</cp:lastPrinted>
  <dcterms:created xsi:type="dcterms:W3CDTF">2023-12-22T05:56:00Z</dcterms:created>
  <dcterms:modified xsi:type="dcterms:W3CDTF">2023-12-25T08:34:00Z</dcterms:modified>
</cp:coreProperties>
</file>