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1" w:rsidRPr="000966F1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66750" cy="781050"/>
            <wp:effectExtent l="19050" t="0" r="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F1" w:rsidRPr="000966F1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Pr="000966F1" w:rsidRDefault="000966F1" w:rsidP="0009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66F1" w:rsidRPr="000966F1" w:rsidRDefault="000966F1" w:rsidP="000966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F1">
        <w:rPr>
          <w:rFonts w:ascii="Times New Roman" w:hAnsi="Times New Roman" w:cs="Times New Roman"/>
          <w:b/>
          <w:sz w:val="28"/>
          <w:szCs w:val="28"/>
        </w:rPr>
        <w:t>АДМИНИСТРАЦИЯ ЕПИШИНСКОГО СЕЛЬСОВЕТА</w:t>
      </w:r>
    </w:p>
    <w:p w:rsidR="000966F1" w:rsidRPr="000966F1" w:rsidRDefault="000966F1" w:rsidP="0009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F1">
        <w:rPr>
          <w:rFonts w:ascii="Times New Roman" w:hAnsi="Times New Roman" w:cs="Times New Roman"/>
          <w:b/>
          <w:sz w:val="28"/>
          <w:szCs w:val="28"/>
        </w:rPr>
        <w:t>ЕНИСЕЙСКОГО РАЙОНА КРАСНОЯРСКОГО КРАЯ</w:t>
      </w:r>
    </w:p>
    <w:p w:rsidR="000966F1" w:rsidRPr="000966F1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Pr="000966F1" w:rsidRDefault="000966F1" w:rsidP="0009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F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ПРОЕКТ</w:t>
      </w:r>
    </w:p>
    <w:p w:rsidR="000966F1" w:rsidRPr="000966F1" w:rsidRDefault="000966F1" w:rsidP="00096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B5B" w:rsidRPr="000966F1" w:rsidRDefault="000966F1" w:rsidP="000966F1">
      <w:pPr>
        <w:pStyle w:val="1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2023                                             с. Епишино                                   </w:t>
      </w:r>
    </w:p>
    <w:p w:rsidR="000966F1" w:rsidRPr="000966F1" w:rsidRDefault="000966F1" w:rsidP="000966F1">
      <w:pPr>
        <w:pStyle w:val="1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Default="00586B5B" w:rsidP="000966F1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утверждении Порядка создания и использования, в том числе на платной</w:t>
      </w:r>
      <w:r w:rsidR="000966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основе, парковок (парковочных мес</w:t>
      </w:r>
      <w:r w:rsid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т), расположенных на территории </w:t>
      </w:r>
      <w:r w:rsidRP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автомобильных дорог общего пользования местного значения в границах</w:t>
      </w:r>
      <w:r w:rsid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образования</w:t>
      </w:r>
      <w:r w:rsid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Епишинск</w:t>
      </w:r>
      <w:r w:rsidR="00C955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ий</w:t>
      </w:r>
      <w:r w:rsidR="00096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сельсовет</w:t>
      </w:r>
    </w:p>
    <w:p w:rsidR="000966F1" w:rsidRPr="000966F1" w:rsidRDefault="000966F1" w:rsidP="000966F1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Градостроительным кодексом Российской Федерации, Федеральным законом от 06.10.2003 № 131 -ФЗ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29.12.-2Ю22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181 -ФЗ «О социальной защите инвалидов в</w:t>
      </w:r>
      <w:r w:rsidR="00096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Федерации», </w:t>
      </w:r>
      <w:r w:rsid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руководствуясь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</w:t>
      </w:r>
      <w:r w:rsid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Епишинского сельсовета,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66F1" w:rsidRPr="000966F1">
        <w:rPr>
          <w:rStyle w:val="132"/>
          <w:rFonts w:ascii="Times New Roman" w:hAnsi="Times New Roman" w:cs="Times New Roman"/>
          <w:i w:val="0"/>
          <w:sz w:val="28"/>
          <w:szCs w:val="28"/>
        </w:rPr>
        <w:t>ПОСТАНОВЛЯЮ</w:t>
      </w:r>
      <w:r w:rsidRPr="000966F1">
        <w:rPr>
          <w:rStyle w:val="132"/>
          <w:rFonts w:ascii="Times New Roman" w:hAnsi="Times New Roman" w:cs="Times New Roman"/>
          <w:i w:val="0"/>
          <w:sz w:val="28"/>
          <w:szCs w:val="28"/>
        </w:rPr>
        <w:t>:</w:t>
      </w:r>
    </w:p>
    <w:p w:rsidR="00586B5B" w:rsidRPr="000966F1" w:rsidRDefault="000966F1" w:rsidP="000966F1">
      <w:pPr>
        <w:pStyle w:val="24"/>
        <w:shd w:val="clear" w:color="auto" w:fill="auto"/>
        <w:tabs>
          <w:tab w:val="left" w:pos="1625"/>
        </w:tabs>
        <w:spacing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Порядок создания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использования, в том числе на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586B5B" w:rsidRPr="000966F1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Епишинск</w:t>
      </w:r>
      <w:r w:rsidR="00C955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(прилагается).</w:t>
      </w:r>
    </w:p>
    <w:p w:rsidR="00C95505" w:rsidRPr="00C95505" w:rsidRDefault="000966F1" w:rsidP="00C95505">
      <w:pPr>
        <w:pStyle w:val="24"/>
        <w:numPr>
          <w:ilvl w:val="2"/>
          <w:numId w:val="5"/>
        </w:numPr>
        <w:shd w:val="clear" w:color="auto" w:fill="auto"/>
        <w:tabs>
          <w:tab w:val="left" w:pos="709"/>
        </w:tabs>
        <w:spacing w:line="322" w:lineRule="exact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50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C95505" w:rsidRPr="00C95505">
        <w:rPr>
          <w:rFonts w:ascii="Times New Roman" w:hAnsi="Times New Roman" w:cs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C95505" w:rsidRPr="00C95505" w:rsidRDefault="00C95505" w:rsidP="00C95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0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подписания, подлежит официальному опубликованию (обнародованию) в печатном издании «Епишинский вестник», и размещению на официальном информационном Интернет – сайте администрации Епишинского сельсовета.</w:t>
      </w:r>
    </w:p>
    <w:p w:rsidR="00C95505" w:rsidRPr="00C95505" w:rsidRDefault="00C9550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5505" w:rsidRDefault="00C9550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550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О.Ю.Воронко</w:t>
      </w:r>
    </w:p>
    <w:p w:rsidR="00C95505" w:rsidRPr="00C95505" w:rsidRDefault="00C95505" w:rsidP="00C95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5505" w:rsidRDefault="00C95505" w:rsidP="00C95505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95505" w:rsidRDefault="00C95505" w:rsidP="00C95505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проекту постановления администрации Епишинского сельсовета</w:t>
      </w:r>
    </w:p>
    <w:p w:rsidR="00C95505" w:rsidRPr="00C95505" w:rsidRDefault="00C95505" w:rsidP="00C95505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C95505" w:rsidRPr="002265E6" w:rsidRDefault="00C95505" w:rsidP="00C955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66F1" w:rsidRPr="00C95505" w:rsidRDefault="000966F1" w:rsidP="00C95505">
      <w:pPr>
        <w:pStyle w:val="130"/>
        <w:shd w:val="clear" w:color="auto" w:fill="auto"/>
        <w:tabs>
          <w:tab w:val="left" w:pos="7696"/>
          <w:tab w:val="right" w:pos="1118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586B5B" w:rsidRPr="00C95505" w:rsidRDefault="00586B5B" w:rsidP="00C95505">
      <w:pPr>
        <w:pStyle w:val="4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3"/>
      <w:r w:rsidRPr="00C955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  <w:bookmarkEnd w:id="0"/>
    </w:p>
    <w:p w:rsidR="00586B5B" w:rsidRDefault="00586B5B" w:rsidP="00C95505">
      <w:pPr>
        <w:pStyle w:val="32"/>
        <w:shd w:val="clear" w:color="auto" w:fill="auto"/>
        <w:spacing w:after="0" w:line="240" w:lineRule="auto"/>
        <w:ind w:firstLine="580"/>
        <w:rPr>
          <w:rStyle w:val="35"/>
          <w:rFonts w:ascii="Times New Roman" w:hAnsi="Times New Roman" w:cs="Times New Roman"/>
          <w:i w:val="0"/>
          <w:sz w:val="28"/>
          <w:szCs w:val="28"/>
        </w:rPr>
      </w:pPr>
      <w:r w:rsidRPr="00C955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P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>муниципального образования</w:t>
      </w:r>
      <w:r w:rsidR="00C95505" w:rsidRP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 xml:space="preserve"> Епишинск</w:t>
      </w:r>
      <w:r w:rsid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>ий</w:t>
      </w:r>
      <w:r w:rsidR="00C95505" w:rsidRPr="00C95505">
        <w:rPr>
          <w:rStyle w:val="35"/>
          <w:rFonts w:ascii="Times New Roman" w:hAnsi="Times New Roman" w:cs="Times New Roman"/>
          <w:b/>
          <w:i w:val="0"/>
          <w:sz w:val="28"/>
          <w:szCs w:val="28"/>
        </w:rPr>
        <w:t xml:space="preserve"> сельсовет</w:t>
      </w:r>
    </w:p>
    <w:p w:rsidR="00C95505" w:rsidRPr="00C95505" w:rsidRDefault="00C95505" w:rsidP="00C95505">
      <w:pPr>
        <w:pStyle w:val="32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Default="00586B5B" w:rsidP="000966F1">
      <w:pPr>
        <w:pStyle w:val="4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bookmark4"/>
      <w:r w:rsidRPr="000966F1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  <w:bookmarkEnd w:id="1"/>
    </w:p>
    <w:p w:rsidR="00C95505" w:rsidRPr="00C95505" w:rsidRDefault="00C95505" w:rsidP="000966F1">
      <w:pPr>
        <w:pStyle w:val="4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205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181 -ФЗ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</w:t>
      </w: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устанавливает требования к созданию и</w:t>
      </w:r>
    </w:p>
    <w:p w:rsidR="00586B5B" w:rsidRPr="00735B20" w:rsidRDefault="00586B5B" w:rsidP="000966F1">
      <w:pPr>
        <w:pStyle w:val="24"/>
        <w:shd w:val="clear" w:color="auto" w:fill="auto"/>
        <w:tabs>
          <w:tab w:val="left" w:leader="underscore" w:pos="39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735B20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="00735B20"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Епишинский сельсовет</w:t>
      </w:r>
      <w:r w:rsidR="00735B20" w:rsidRPr="00735B20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по тексту -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сельсовет</w:t>
      </w:r>
      <w:r w:rsidRP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86B5B" w:rsidRPr="000966F1" w:rsidRDefault="00586B5B" w:rsidP="000966F1">
      <w:pPr>
        <w:pStyle w:val="24"/>
        <w:numPr>
          <w:ilvl w:val="0"/>
          <w:numId w:val="2"/>
        </w:numPr>
        <w:shd w:val="clear" w:color="auto" w:fill="auto"/>
        <w:tabs>
          <w:tab w:val="left" w:pos="12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настоящем Порядке используются следующие понятия:</w:t>
      </w:r>
    </w:p>
    <w:p w:rsidR="00586B5B" w:rsidRPr="000966F1" w:rsidRDefault="00586B5B" w:rsidP="00735B20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«парковка (парковочное место)» - специально оборудованная площадка,</w:t>
      </w:r>
      <w:r w:rsidR="00735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586B5B" w:rsidRPr="00735B20" w:rsidRDefault="00586B5B" w:rsidP="00735B20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«транспортное средство» - устройство, предназначенное для перевозки по дорогам людей, грузов или установленного на нем оборудования и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подлежащее государственной регистрации (автомобиль, автобус, мотоцикл, мотороллер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прицеп к автомобилю, другое самоходное транспортное средство, машина или механизм на пневма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тическом или гусеничном ходу);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«бесплатная парковка» - парковка, предназначенная для стоянки и остановки транспортных средств на безвозмездной основе;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«платная парковка» - парковка, предназначенная для стоянки и остановки транспортных средств на возмездной основе;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«оператор пар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ковки» - юридическое лицо или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индивидуальный предприниматель, осуществляющие по договору с администрацией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5B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Епишинский сельсовет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«работник парковки» - представитель администрации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>образования</w:t>
      </w:r>
      <w:r w:rsidR="00735B20" w:rsidRPr="00735B20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Епишинский сельсовет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«машиноместо» -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86B5B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целей настоящего Порядка также используются термины и понятия в том же значении, что и в Федеральном законе от 8 ноября 2007 пода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735B20" w:rsidRPr="000966F1" w:rsidRDefault="00735B20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Pr="000966F1" w:rsidRDefault="00735B20" w:rsidP="00735B20">
      <w:pPr>
        <w:pStyle w:val="42"/>
        <w:shd w:val="clear" w:color="auto" w:fill="auto"/>
        <w:tabs>
          <w:tab w:val="left" w:pos="3268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Порядок создания парковок</w:t>
      </w:r>
      <w:bookmarkEnd w:id="2"/>
    </w:p>
    <w:p w:rsidR="00586B5B" w:rsidRPr="000966F1" w:rsidRDefault="00586B5B" w:rsidP="00735B20">
      <w:pPr>
        <w:pStyle w:val="42"/>
        <w:shd w:val="clear" w:color="auto" w:fill="auto"/>
        <w:tabs>
          <w:tab w:val="left" w:pos="3268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1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1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1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Парковки размещаются на земельных участках, в зданиях, строениях, сооружениях,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</w:t>
      </w:r>
      <w:r w:rsidRPr="000966F1">
        <w:rPr>
          <w:rStyle w:val="210"/>
          <w:rFonts w:ascii="Times New Roman" w:hAnsi="Times New Roman" w:cs="Times New Roman"/>
          <w:sz w:val="28"/>
          <w:szCs w:val="28"/>
        </w:rPr>
        <w:t>парковок.</w:t>
      </w:r>
    </w:p>
    <w:p w:rsidR="00586B5B" w:rsidRPr="00C008DD" w:rsidRDefault="00586B5B" w:rsidP="009362F8">
      <w:pPr>
        <w:pStyle w:val="130"/>
        <w:numPr>
          <w:ilvl w:val="1"/>
          <w:numId w:val="3"/>
        </w:numPr>
        <w:shd w:val="clear" w:color="auto" w:fill="auto"/>
        <w:tabs>
          <w:tab w:val="left" w:pos="140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66F1">
        <w:rPr>
          <w:rStyle w:val="131"/>
          <w:rFonts w:ascii="Times New Roman" w:hAnsi="Times New Roman" w:cs="Times New Roman"/>
          <w:sz w:val="28"/>
          <w:szCs w:val="28"/>
        </w:rPr>
        <w:t xml:space="preserve">Решение о создании парковки принимается 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администрацией </w:t>
      </w:r>
      <w:r w:rsidR="00C008DD"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 xml:space="preserve">Епишинского сельсовета </w:t>
      </w:r>
      <w:r w:rsidRPr="00C008DD">
        <w:rPr>
          <w:rStyle w:val="131"/>
          <w:rFonts w:ascii="Times New Roman" w:hAnsi="Times New Roman" w:cs="Times New Roman"/>
          <w:sz w:val="28"/>
          <w:szCs w:val="28"/>
        </w:rPr>
        <w:t xml:space="preserve">(далее - Уполномоченный орган) после 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согласования с руководителем ОГИБДД</w:t>
      </w:r>
      <w:r w:rsidRPr="00C008DD">
        <w:rPr>
          <w:rStyle w:val="131"/>
          <w:rFonts w:ascii="Times New Roman" w:hAnsi="Times New Roman" w:cs="Times New Roman"/>
          <w:i/>
          <w:sz w:val="28"/>
          <w:szCs w:val="28"/>
        </w:rPr>
        <w:t xml:space="preserve"> </w:t>
      </w:r>
      <w:r w:rsidRPr="00C008DD">
        <w:rPr>
          <w:rStyle w:val="131"/>
          <w:rFonts w:ascii="Times New Roman" w:hAnsi="Times New Roman" w:cs="Times New Roman"/>
          <w:sz w:val="28"/>
          <w:szCs w:val="28"/>
        </w:rPr>
        <w:t>и оформляется</w:t>
      </w:r>
      <w:r w:rsidRPr="00C008DD">
        <w:rPr>
          <w:rStyle w:val="131"/>
          <w:rFonts w:ascii="Times New Roman" w:hAnsi="Times New Roman" w:cs="Times New Roman"/>
          <w:i/>
          <w:sz w:val="28"/>
          <w:szCs w:val="28"/>
        </w:rPr>
        <w:t xml:space="preserve"> 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постановлением администрации </w:t>
      </w:r>
      <w:r w:rsidR="00C008DD"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Епишинский сельсовет</w:t>
      </w:r>
      <w:r w:rsidRPr="00C008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о создании платных парковок и об их использовании на платной основе, о прекращении такого использования принимается </w:t>
      </w:r>
      <w:r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постановлением администрации </w:t>
      </w:r>
      <w:r w:rsidR="00C008DD"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Епишинский сельсовет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>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>Уполномоченный орган осуществляет контроль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C008DD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="00C008DD" w:rsidRPr="00C008DD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Епишинского сельсовета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>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Основаниями для досрочного расторжения договора на эксплуатацию платной парковки являются: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7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 оператором платной парковки обязанностей, предусмотренных пунктом 4.8 настоящего Порядка;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невнесение оператором платной парковки в течение более 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 xml:space="preserve">шести месяцев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уважительных причин платы по договору эксплуатации платной парковки.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7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20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Деление территории </w:t>
      </w:r>
      <w:r w:rsidR="00C008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Епишинский сельсовет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парковочные зоны определяет и утверждает Уполномоченный орган.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3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Оператор платных парковок обеспечивает в соответствии с </w:t>
      </w:r>
      <w:r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постановлениями администрации</w:t>
      </w:r>
      <w:r w:rsidR="00C008DD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 Епишинский сельсовет</w:t>
      </w:r>
      <w:r w:rsidR="009A703B">
        <w:rPr>
          <w:rStyle w:val="25"/>
          <w:rFonts w:ascii="Times New Roman" w:hAnsi="Times New Roman" w:cs="Times New Roman"/>
          <w:sz w:val="28"/>
          <w:szCs w:val="28"/>
        </w:rPr>
        <w:t>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94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разметки парковок.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определяет: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бесплатных парковок (парковочных мест) на автомобильных дорогах, и места их расположения;</w:t>
      </w:r>
    </w:p>
    <w:p w:rsidR="00586B5B" w:rsidRPr="000966F1" w:rsidRDefault="00586B5B" w:rsidP="000966F1">
      <w:pPr>
        <w:pStyle w:val="34"/>
        <w:framePr w:wrap="none" w:vAnchor="page" w:hAnchor="page" w:x="8011" w:y="20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♦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машиномест на парковках, которое не может быть менее числа зарегистрированных на территории </w:t>
      </w:r>
      <w:r w:rsidR="009A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Епишинского сельсовета</w:t>
      </w:r>
      <w:r w:rsidRPr="000966F1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транспортных средств;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машиномест и количество специально оборудованных машиномест, предназначенных для инвалидов и лиц с ограниченными возможностями здоровья, на каждой парковке;</w:t>
      </w:r>
    </w:p>
    <w:p w:rsidR="00586B5B" w:rsidRPr="000966F1" w:rsidRDefault="009A703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9"/>
          <w:tab w:val="left" w:pos="99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ли данная парковка платной или бесплатной;</w:t>
      </w:r>
    </w:p>
    <w:p w:rsidR="00586B5B" w:rsidRPr="000966F1" w:rsidRDefault="009A703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9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иные параметры парковок.</w:t>
      </w:r>
    </w:p>
    <w:p w:rsidR="00586B5B" w:rsidRPr="000966F1" w:rsidRDefault="00586B5B" w:rsidP="009362F8">
      <w:pPr>
        <w:pStyle w:val="24"/>
        <w:numPr>
          <w:ilvl w:val="1"/>
          <w:numId w:val="3"/>
        </w:numPr>
        <w:shd w:val="clear" w:color="auto" w:fill="auto"/>
        <w:tabs>
          <w:tab w:val="left" w:pos="139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Бесплатные парковки организовываются в обязательном порядке: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объектах органов государственной власти и органов местного самоуправления;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объектах здравоохранения, образования, социальной защиты и жилищного фонда;</w:t>
      </w:r>
    </w:p>
    <w:p w:rsidR="00586B5B" w:rsidRPr="000966F1" w:rsidRDefault="00586B5B" w:rsidP="009362F8">
      <w:pPr>
        <w:pStyle w:val="24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на дорогах.</w:t>
      </w:r>
    </w:p>
    <w:p w:rsidR="00586B5B" w:rsidRPr="000966F1" w:rsidRDefault="00586B5B" w:rsidP="00616A92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33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0966F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966F1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групп, и транспортных средств, перевозящих таких инвалидов и (или) детей-инвалидов. Положения настоящего пункта распространяются также на граждан, из числа инвалидов </w:t>
      </w:r>
      <w:r w:rsidRPr="000966F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в порядке, определяемом Постановлением Правительства РФ от 10.02.2020 № 115.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586B5B" w:rsidRPr="000966F1" w:rsidRDefault="00586B5B" w:rsidP="00616A92">
      <w:pPr>
        <w:pStyle w:val="24"/>
        <w:numPr>
          <w:ilvl w:val="1"/>
          <w:numId w:val="3"/>
        </w:numPr>
        <w:shd w:val="clear" w:color="auto" w:fill="auto"/>
        <w:tabs>
          <w:tab w:val="left" w:pos="160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86B5B" w:rsidRPr="000966F1" w:rsidRDefault="00586B5B" w:rsidP="00616A92">
      <w:pPr>
        <w:pStyle w:val="24"/>
        <w:numPr>
          <w:ilvl w:val="1"/>
          <w:numId w:val="3"/>
        </w:numPr>
        <w:shd w:val="clear" w:color="auto" w:fill="auto"/>
        <w:tabs>
          <w:tab w:val="left" w:pos="133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37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86B5B" w:rsidRPr="009A703B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9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 порядка эксплуатации парковки (парковочного места).</w:t>
      </w:r>
    </w:p>
    <w:p w:rsidR="009A703B" w:rsidRDefault="009A703B" w:rsidP="009A703B">
      <w:pPr>
        <w:pStyle w:val="42"/>
        <w:shd w:val="clear" w:color="auto" w:fill="auto"/>
        <w:tabs>
          <w:tab w:val="left" w:pos="2875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ookmark6"/>
    </w:p>
    <w:p w:rsidR="00586B5B" w:rsidRPr="009A703B" w:rsidRDefault="009A703B" w:rsidP="009A703B">
      <w:pPr>
        <w:pStyle w:val="42"/>
        <w:shd w:val="clear" w:color="auto" w:fill="auto"/>
        <w:tabs>
          <w:tab w:val="left" w:pos="2875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586B5B" w:rsidRPr="009A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использования парковок</w:t>
      </w:r>
      <w:bookmarkEnd w:id="3"/>
    </w:p>
    <w:p w:rsidR="00586B5B" w:rsidRPr="009A703B" w:rsidRDefault="00586B5B" w:rsidP="000966F1">
      <w:pPr>
        <w:pStyle w:val="af5"/>
        <w:framePr w:wrap="none" w:vAnchor="page" w:hAnchor="page" w:x="8116" w:y="59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ft</w:t>
      </w:r>
    </w:p>
    <w:p w:rsidR="00586B5B" w:rsidRPr="000966F1" w:rsidRDefault="009A703B" w:rsidP="009A703B">
      <w:pPr>
        <w:pStyle w:val="24"/>
        <w:shd w:val="clear" w:color="auto" w:fill="auto"/>
        <w:tabs>
          <w:tab w:val="left" w:pos="121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транспортных средств на парковках осуществляется за плату или без взимания платы.</w:t>
      </w:r>
    </w:p>
    <w:p w:rsidR="00586B5B" w:rsidRPr="009A703B" w:rsidRDefault="009A703B" w:rsidP="009A703B">
      <w:pPr>
        <w:pStyle w:val="24"/>
        <w:shd w:val="clear" w:color="auto" w:fill="auto"/>
        <w:tabs>
          <w:tab w:val="left" w:pos="1223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="00586B5B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 xml:space="preserve">постановлением администрации </w:t>
      </w:r>
      <w:r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Епишинского сельсовета</w:t>
      </w:r>
      <w:r w:rsidR="00586B5B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.</w:t>
      </w:r>
    </w:p>
    <w:p w:rsidR="00586B5B" w:rsidRPr="000966F1" w:rsidRDefault="009A703B" w:rsidP="009A703B">
      <w:pPr>
        <w:pStyle w:val="24"/>
        <w:shd w:val="clear" w:color="auto" w:fill="auto"/>
        <w:tabs>
          <w:tab w:val="left" w:pos="12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Плата за пользование платной парковкой производится </w:t>
      </w:r>
      <w:r w:rsidR="00586B5B" w:rsidRPr="009A703B">
        <w:rPr>
          <w:rStyle w:val="25"/>
          <w:rFonts w:ascii="Times New Roman" w:hAnsi="Times New Roman" w:cs="Times New Roman"/>
          <w:i w:val="0"/>
          <w:sz w:val="28"/>
          <w:szCs w:val="28"/>
        </w:rPr>
        <w:t>авансовыми платежами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предполагаемое пользователем время нахождения транспортного средства на парковке.</w:t>
      </w:r>
    </w:p>
    <w:p w:rsidR="00586B5B" w:rsidRPr="000966F1" w:rsidRDefault="009A703B" w:rsidP="009A703B">
      <w:pPr>
        <w:pStyle w:val="24"/>
        <w:shd w:val="clear" w:color="auto" w:fill="auto"/>
        <w:tabs>
          <w:tab w:val="left" w:pos="1327"/>
        </w:tabs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Плата за пользование платной парковкой не взимается с:</w:t>
      </w:r>
    </w:p>
    <w:p w:rsidR="00586B5B" w:rsidRPr="000966F1" w:rsidRDefault="009A703B" w:rsidP="009A703B">
      <w:pPr>
        <w:pStyle w:val="24"/>
        <w:shd w:val="clear" w:color="auto" w:fill="auto"/>
        <w:tabs>
          <w:tab w:val="left" w:pos="92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86B5B" w:rsidRPr="009A703B" w:rsidRDefault="009A703B" w:rsidP="009A703B">
      <w:pPr>
        <w:pStyle w:val="24"/>
        <w:shd w:val="clear" w:color="auto" w:fill="auto"/>
        <w:tabs>
          <w:tab w:val="left" w:pos="9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3D172E" w:rsidRPr="003D172E" w:rsidRDefault="003D172E" w:rsidP="003D172E">
      <w:pPr>
        <w:pStyle w:val="42"/>
        <w:shd w:val="clear" w:color="auto" w:fill="auto"/>
        <w:tabs>
          <w:tab w:val="left" w:pos="318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</w:p>
    <w:p w:rsidR="00586B5B" w:rsidRPr="003D172E" w:rsidRDefault="003D172E" w:rsidP="003D172E">
      <w:pPr>
        <w:pStyle w:val="42"/>
        <w:shd w:val="clear" w:color="auto" w:fill="auto"/>
        <w:tabs>
          <w:tab w:val="left" w:pos="318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586B5B" w:rsidRPr="003D1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работы парковок</w:t>
      </w:r>
      <w:bookmarkEnd w:id="4"/>
    </w:p>
    <w:p w:rsidR="00586B5B" w:rsidRPr="000966F1" w:rsidRDefault="003D172E" w:rsidP="003D172E">
      <w:pPr>
        <w:pStyle w:val="24"/>
        <w:shd w:val="clear" w:color="auto" w:fill="auto"/>
        <w:tabs>
          <w:tab w:val="left" w:pos="1228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транспортных средств на парковке осуществляется строго в соответствии с нанесенной разметкой.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31"/>
        </w:tabs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Работник парковки обеспечивает: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35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31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1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709"/>
          <w:tab w:val="left" w:pos="133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Работник парковки имеет право: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 от пользователей парковки соблюдения настоящего Порядка;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Работник парковки обязан: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21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размещение транспортных средств па парковке в соответствии с требованиями дорожных знаков и разметки;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оплату за пользование парковкой, выписывать квитанции пользователям парковки, в случае, если парковка производилась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предварительной оплаты;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Пользователи парковок обязаны: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 настоящего Порядка, Правил дорожного движения Российской Федерации;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пользовании платной парковкой оплатить установленную стоимость</w:t>
      </w:r>
    </w:p>
    <w:p w:rsidR="00586B5B" w:rsidRPr="009362F8" w:rsidRDefault="00586B5B" w:rsidP="000966F1">
      <w:pPr>
        <w:pStyle w:val="24"/>
        <w:shd w:val="clear" w:color="auto" w:fill="auto"/>
        <w:tabs>
          <w:tab w:val="left" w:pos="6936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пользования данным объектом с учетом фактического времени пребывания на нем (кратно 1 часу, 1 суткам);</w:t>
      </w:r>
      <w:r w:rsidR="0093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сохранять документ об оплате за пользование платной парковой до момента выезда с нее.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4.7.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Пользователям парковок запрещается: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препятствовать нормальной работе пунктов оплаты;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блокировать подъез</w:t>
      </w:r>
      <w:r w:rsidR="0093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 (выезд) транспортных средств н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парковку;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друг другу препятствия и ограничения в пользовании парковкой;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 транспортное средство на платной парковке без оплаты услуг за пользование парковкой;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нарушать общественный порядок;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загрязнять территорию парковки;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1016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</w:rPr>
        <w:t>разрушать оборудование пунктов оплаты;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совершать иные действия, нарушающие установленный порядок использования платных парковок.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328"/>
        </w:tabs>
        <w:spacing w:line="240" w:lineRule="auto"/>
        <w:ind w:left="3332" w:hanging="2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4.8.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</w:rPr>
        <w:t>Оператор парковки обязан: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42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безопасности дорожного движения;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соответствие транспортно</w:t>
      </w:r>
      <w:r w:rsidR="00616A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16A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эксплуатационных характеристик парковки нормативным требованиям;</w:t>
      </w:r>
    </w:p>
    <w:p w:rsidR="00586B5B" w:rsidRPr="00616A92" w:rsidRDefault="00586B5B" w:rsidP="00616A92">
      <w:pPr>
        <w:pStyle w:val="24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86B5B" w:rsidRPr="000966F1" w:rsidRDefault="00586B5B" w:rsidP="000966F1">
      <w:pPr>
        <w:pStyle w:val="24"/>
        <w:numPr>
          <w:ilvl w:val="0"/>
          <w:numId w:val="4"/>
        </w:numPr>
        <w:shd w:val="clear" w:color="auto" w:fill="auto"/>
        <w:tabs>
          <w:tab w:val="left" w:pos="902"/>
        </w:tabs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наличие информации о местах приема письменных претензий пользователей.</w:t>
      </w:r>
    </w:p>
    <w:p w:rsidR="00586B5B" w:rsidRPr="000966F1" w:rsidRDefault="003D172E" w:rsidP="003D172E">
      <w:pPr>
        <w:pStyle w:val="24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4.9.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4.10.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86B5B" w:rsidRPr="00E55780" w:rsidRDefault="00E55780" w:rsidP="00E55780">
      <w:pPr>
        <w:pStyle w:val="24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</w:t>
      </w:r>
      <w:r w:rsidR="00586B5B" w:rsidRPr="00E5578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дорогу и другими нормативными документами.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Пользование платной парковкой осуществляется на основании публичного договора между пользователем и оператором/согласно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4.13.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4.14.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4.15.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взимание с пользователей каких-либо иных платежей, кроме платы за пользование платными парковками.</w:t>
      </w:r>
    </w:p>
    <w:p w:rsidR="00586B5B" w:rsidRPr="000966F1" w:rsidRDefault="00E55780" w:rsidP="00E55780">
      <w:pPr>
        <w:pStyle w:val="24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4.16.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86B5B" w:rsidRPr="000966F1" w:rsidRDefault="00586B5B" w:rsidP="00E55780">
      <w:pPr>
        <w:pStyle w:val="24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качестве документов, подтверждающих заключение договора с оператором</w:t>
      </w:r>
      <w:r w:rsidR="00E55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оплату за пользование платной парковкой, используются с</w:t>
      </w:r>
    </w:p>
    <w:p w:rsidR="00586B5B" w:rsidRPr="000966F1" w:rsidRDefault="00586B5B" w:rsidP="000966F1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86B5B" w:rsidRPr="00616A92" w:rsidRDefault="00E55780" w:rsidP="00E55780">
      <w:pPr>
        <w:pStyle w:val="24"/>
        <w:shd w:val="clear" w:color="auto" w:fill="auto"/>
        <w:tabs>
          <w:tab w:val="left" w:pos="13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4.17.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заключения договора оператор предоставляет пользователю полную и достоверную информацию об оказываемых услугах,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</w:t>
      </w:r>
      <w:r w:rsidR="00586B5B" w:rsidRPr="00616A9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 информация должна содержать:</w:t>
      </w:r>
    </w:p>
    <w:p w:rsidR="00586B5B" w:rsidRPr="009362F8" w:rsidRDefault="00586B5B" w:rsidP="000966F1">
      <w:pPr>
        <w:pStyle w:val="130"/>
        <w:shd w:val="clear" w:color="auto" w:fill="auto"/>
        <w:tabs>
          <w:tab w:val="left" w:pos="1014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а)</w:t>
      </w:r>
      <w:r w:rsidR="00616A9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  <w:t>полное официальное наименование, адрес (место нахождения) и сведения о государственной регистрации оператора;</w:t>
      </w:r>
    </w:p>
    <w:p w:rsidR="00586B5B" w:rsidRPr="009362F8" w:rsidRDefault="00586B5B" w:rsidP="000966F1">
      <w:pPr>
        <w:pStyle w:val="130"/>
        <w:shd w:val="clear" w:color="auto" w:fill="auto"/>
        <w:tabs>
          <w:tab w:val="left" w:pos="1023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б)</w:t>
      </w:r>
      <w:r w:rsidR="00616A9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  <w:t>условия договора и порядок оплаты услуг, предоставляемых оператором, в том числе:</w:t>
      </w:r>
    </w:p>
    <w:p w:rsidR="00586B5B" w:rsidRPr="009362F8" w:rsidRDefault="00586B5B" w:rsidP="009362F8">
      <w:pPr>
        <w:pStyle w:val="130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</w:rPr>
        <w:t>правила пользования парковкой;</w:t>
      </w:r>
    </w:p>
    <w:p w:rsidR="00586B5B" w:rsidRPr="000966F1" w:rsidRDefault="00586B5B" w:rsidP="000966F1">
      <w:pPr>
        <w:pStyle w:val="120"/>
        <w:shd w:val="clear" w:color="auto" w:fill="auto"/>
        <w:tabs>
          <w:tab w:val="left" w:pos="7186"/>
        </w:tabs>
        <w:spacing w:before="0"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(Данный перечень может быть изменен с учетом</w:t>
      </w:r>
      <w:r w:rsidRPr="009362F8">
        <w:rPr>
          <w:rStyle w:val="14PalatinoLinotyp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362F8"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9362F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пецифики Вашего муниципального образования)</w:t>
      </w:r>
    </w:p>
    <w:p w:rsidR="00586B5B" w:rsidRPr="000966F1" w:rsidRDefault="009362F8" w:rsidP="009362F8">
      <w:pPr>
        <w:pStyle w:val="24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4.18.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86B5B" w:rsidRDefault="009362F8" w:rsidP="009362F8">
      <w:pPr>
        <w:pStyle w:val="24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4.19.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9362F8" w:rsidRPr="000966F1" w:rsidRDefault="009362F8" w:rsidP="009362F8">
      <w:pPr>
        <w:pStyle w:val="24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6B5B" w:rsidRPr="000966F1" w:rsidRDefault="009362F8" w:rsidP="009362F8">
      <w:pPr>
        <w:pStyle w:val="42"/>
        <w:shd w:val="clear" w:color="auto" w:fill="auto"/>
        <w:tabs>
          <w:tab w:val="left" w:pos="2273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ookmark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Парковки (парковочные места) для легковых такси</w:t>
      </w:r>
      <w:bookmarkEnd w:id="5"/>
    </w:p>
    <w:p w:rsidR="00586B5B" w:rsidRPr="000966F1" w:rsidRDefault="009362F8" w:rsidP="009362F8">
      <w:pPr>
        <w:pStyle w:val="24"/>
        <w:shd w:val="clear" w:color="auto" w:fill="auto"/>
        <w:tabs>
          <w:tab w:val="left" w:pos="126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044872" w:rsidRPr="003D172E" w:rsidRDefault="009362F8" w:rsidP="009362F8">
      <w:pPr>
        <w:pStyle w:val="24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</w:t>
      </w:r>
      <w:r w:rsidR="00586B5B" w:rsidRPr="000966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указанных мероприятий осуществляется в порядке, предусмотренном настоящим муниципальным правовым актом.</w:t>
      </w:r>
    </w:p>
    <w:sectPr w:rsidR="00044872" w:rsidRPr="003D172E" w:rsidSect="000966F1">
      <w:headerReference w:type="default" r:id="rId8"/>
      <w:footerReference w:type="default" r:id="rId9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35" w:rsidRDefault="00D13135" w:rsidP="000966F1">
      <w:r>
        <w:separator/>
      </w:r>
    </w:p>
  </w:endnote>
  <w:endnote w:type="continuationSeparator" w:id="1">
    <w:p w:rsidR="00D13135" w:rsidRDefault="00D13135" w:rsidP="0009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051"/>
      <w:docPartObj>
        <w:docPartGallery w:val="Page Numbers (Bottom of Page)"/>
        <w:docPartUnique/>
      </w:docPartObj>
    </w:sdtPr>
    <w:sdtContent>
      <w:p w:rsidR="000966F1" w:rsidRDefault="00776422">
        <w:pPr>
          <w:pStyle w:val="af8"/>
          <w:jc w:val="center"/>
        </w:pPr>
        <w:fldSimple w:instr=" PAGE   \* MERGEFORMAT ">
          <w:r w:rsidR="00616A92">
            <w:rPr>
              <w:noProof/>
            </w:rPr>
            <w:t>9</w:t>
          </w:r>
        </w:fldSimple>
      </w:p>
    </w:sdtContent>
  </w:sdt>
  <w:p w:rsidR="000966F1" w:rsidRDefault="000966F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35" w:rsidRDefault="00D13135" w:rsidP="000966F1">
      <w:r>
        <w:separator/>
      </w:r>
    </w:p>
  </w:footnote>
  <w:footnote w:type="continuationSeparator" w:id="1">
    <w:p w:rsidR="00D13135" w:rsidRDefault="00D13135" w:rsidP="00096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050"/>
      <w:docPartObj>
        <w:docPartGallery w:val="Page Numbers (Top of Page)"/>
        <w:docPartUnique/>
      </w:docPartObj>
    </w:sdtPr>
    <w:sdtContent>
      <w:p w:rsidR="000966F1" w:rsidRDefault="00776422">
        <w:pPr>
          <w:pStyle w:val="af6"/>
        </w:pPr>
        <w:fldSimple w:instr=" PAGE   \* MERGEFORMAT ">
          <w:r w:rsidR="00616A92">
            <w:rPr>
              <w:noProof/>
            </w:rPr>
            <w:t>9</w:t>
          </w:r>
        </w:fldSimple>
      </w:p>
    </w:sdtContent>
  </w:sdt>
  <w:p w:rsidR="000966F1" w:rsidRDefault="000966F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3F4"/>
    <w:multiLevelType w:val="multilevel"/>
    <w:tmpl w:val="0F94D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A1916"/>
    <w:multiLevelType w:val="multilevel"/>
    <w:tmpl w:val="4B16F606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FD0531"/>
    <w:multiLevelType w:val="multilevel"/>
    <w:tmpl w:val="CCBE0AF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52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205911"/>
    <w:multiLevelType w:val="multilevel"/>
    <w:tmpl w:val="3A22B45A"/>
    <w:lvl w:ilvl="0">
      <w:start w:val="1"/>
      <w:numFmt w:val="decimal"/>
      <w:lvlText w:val="1.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E1811C9"/>
    <w:multiLevelType w:val="multilevel"/>
    <w:tmpl w:val="A53C909E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86B5B"/>
    <w:rsid w:val="00044872"/>
    <w:rsid w:val="000966F1"/>
    <w:rsid w:val="000F1609"/>
    <w:rsid w:val="003D172E"/>
    <w:rsid w:val="003F6F21"/>
    <w:rsid w:val="0042122D"/>
    <w:rsid w:val="00586B5B"/>
    <w:rsid w:val="00616A92"/>
    <w:rsid w:val="00735B20"/>
    <w:rsid w:val="00776422"/>
    <w:rsid w:val="0079077D"/>
    <w:rsid w:val="007C7FCE"/>
    <w:rsid w:val="009362F8"/>
    <w:rsid w:val="009A703B"/>
    <w:rsid w:val="009D3D91"/>
    <w:rsid w:val="00A9296D"/>
    <w:rsid w:val="00C008DD"/>
    <w:rsid w:val="00C95505"/>
    <w:rsid w:val="00D13135"/>
    <w:rsid w:val="00E55780"/>
    <w:rsid w:val="00E95460"/>
    <w:rsid w:val="00F8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90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0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07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907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0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0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0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0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077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0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7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90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077D"/>
    <w:rPr>
      <w:b/>
      <w:bCs/>
    </w:rPr>
  </w:style>
  <w:style w:type="character" w:styleId="a9">
    <w:name w:val="Emphasis"/>
    <w:basedOn w:val="a0"/>
    <w:uiPriority w:val="20"/>
    <w:qFormat/>
    <w:rsid w:val="0079077D"/>
    <w:rPr>
      <w:i/>
      <w:iCs/>
    </w:rPr>
  </w:style>
  <w:style w:type="paragraph" w:styleId="aa">
    <w:name w:val="No Spacing"/>
    <w:uiPriority w:val="1"/>
    <w:qFormat/>
    <w:rsid w:val="00790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0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7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07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07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07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07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07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07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07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07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077D"/>
    <w:pPr>
      <w:outlineLvl w:val="9"/>
    </w:pPr>
  </w:style>
  <w:style w:type="character" w:customStyle="1" w:styleId="31">
    <w:name w:val="Основной текст (3)_"/>
    <w:basedOn w:val="a0"/>
    <w:link w:val="32"/>
    <w:locked/>
    <w:rsid w:val="00586B5B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86B5B"/>
    <w:pPr>
      <w:shd w:val="clear" w:color="auto" w:fill="FFFFFF"/>
      <w:spacing w:after="120" w:line="0" w:lineRule="atLeast"/>
      <w:jc w:val="center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val="en-US" w:eastAsia="en-US" w:bidi="en-US"/>
    </w:rPr>
  </w:style>
  <w:style w:type="character" w:customStyle="1" w:styleId="23">
    <w:name w:val="Основной текст (2)_"/>
    <w:basedOn w:val="a0"/>
    <w:link w:val="24"/>
    <w:locked/>
    <w:rsid w:val="00586B5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6B5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22"/>
      <w:szCs w:val="22"/>
      <w:lang w:val="en-US" w:eastAsia="en-US" w:bidi="en-US"/>
    </w:rPr>
  </w:style>
  <w:style w:type="character" w:customStyle="1" w:styleId="12">
    <w:name w:val="Основной текст (12)_"/>
    <w:basedOn w:val="a0"/>
    <w:link w:val="120"/>
    <w:locked/>
    <w:rsid w:val="00586B5B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86B5B"/>
    <w:pPr>
      <w:shd w:val="clear" w:color="auto" w:fill="FFFFFF"/>
      <w:spacing w:before="120" w:after="120" w:line="0" w:lineRule="atLeast"/>
    </w:pPr>
    <w:rPr>
      <w:rFonts w:ascii="Palatino Linotype" w:eastAsia="Palatino Linotype" w:hAnsi="Palatino Linotype" w:cs="Palatino Linotype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13">
    <w:name w:val="Основной текст (13)_"/>
    <w:basedOn w:val="a0"/>
    <w:link w:val="130"/>
    <w:locked/>
    <w:rsid w:val="00586B5B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86B5B"/>
    <w:pPr>
      <w:shd w:val="clear" w:color="auto" w:fill="FFFFFF"/>
      <w:spacing w:before="120" w:after="240" w:line="307" w:lineRule="exact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val="en-US" w:eastAsia="en-US" w:bidi="en-US"/>
    </w:rPr>
  </w:style>
  <w:style w:type="character" w:customStyle="1" w:styleId="14">
    <w:name w:val="Основной текст (14)_"/>
    <w:basedOn w:val="a0"/>
    <w:link w:val="140"/>
    <w:locked/>
    <w:rsid w:val="00586B5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86B5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 w:bidi="en-US"/>
    </w:rPr>
  </w:style>
  <w:style w:type="character" w:customStyle="1" w:styleId="15">
    <w:name w:val="Основной текст (15)_"/>
    <w:basedOn w:val="a0"/>
    <w:link w:val="150"/>
    <w:locked/>
    <w:rsid w:val="00586B5B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86B5B"/>
    <w:pPr>
      <w:shd w:val="clear" w:color="auto" w:fill="FFFFFF"/>
      <w:spacing w:line="0" w:lineRule="atLeast"/>
      <w:ind w:firstLine="700"/>
      <w:jc w:val="both"/>
    </w:pPr>
    <w:rPr>
      <w:rFonts w:ascii="Palatino Linotype" w:eastAsia="Palatino Linotype" w:hAnsi="Palatino Linotype" w:cs="Palatino Linotype"/>
      <w:color w:val="auto"/>
      <w:sz w:val="13"/>
      <w:szCs w:val="13"/>
      <w:lang w:val="en-US" w:eastAsia="en-US" w:bidi="en-US"/>
    </w:rPr>
  </w:style>
  <w:style w:type="character" w:customStyle="1" w:styleId="41">
    <w:name w:val="Заголовок №4_"/>
    <w:basedOn w:val="a0"/>
    <w:link w:val="42"/>
    <w:locked/>
    <w:rsid w:val="00586B5B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86B5B"/>
    <w:pPr>
      <w:shd w:val="clear" w:color="auto" w:fill="FFFFFF"/>
      <w:spacing w:before="240" w:line="312" w:lineRule="exact"/>
      <w:outlineLvl w:val="3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val="en-US" w:eastAsia="en-US" w:bidi="en-US"/>
    </w:rPr>
  </w:style>
  <w:style w:type="character" w:customStyle="1" w:styleId="af4">
    <w:name w:val="Колонтитул_"/>
    <w:basedOn w:val="a0"/>
    <w:link w:val="af5"/>
    <w:locked/>
    <w:rsid w:val="00586B5B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af5">
    <w:name w:val="Колонтитул"/>
    <w:basedOn w:val="a"/>
    <w:link w:val="af4"/>
    <w:rsid w:val="00586B5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3"/>
      <w:szCs w:val="13"/>
      <w:lang w:val="en-US" w:eastAsia="en-US" w:bidi="en-US"/>
    </w:rPr>
  </w:style>
  <w:style w:type="character" w:customStyle="1" w:styleId="33">
    <w:name w:val="Колонтитул (3)_"/>
    <w:basedOn w:val="a0"/>
    <w:link w:val="34"/>
    <w:locked/>
    <w:rsid w:val="00586B5B"/>
    <w:rPr>
      <w:rFonts w:ascii="Segoe UI" w:eastAsia="Segoe UI" w:hAnsi="Segoe UI" w:cs="Segoe UI"/>
      <w:sz w:val="11"/>
      <w:szCs w:val="11"/>
      <w:shd w:val="clear" w:color="auto" w:fill="FFFFFF"/>
    </w:rPr>
  </w:style>
  <w:style w:type="paragraph" w:customStyle="1" w:styleId="34">
    <w:name w:val="Колонтитул (3)"/>
    <w:basedOn w:val="a"/>
    <w:link w:val="33"/>
    <w:rsid w:val="00586B5B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1"/>
      <w:szCs w:val="11"/>
      <w:lang w:val="en-US" w:eastAsia="en-US" w:bidi="en-US"/>
    </w:rPr>
  </w:style>
  <w:style w:type="character" w:customStyle="1" w:styleId="43">
    <w:name w:val="Колонтитул (4)_"/>
    <w:basedOn w:val="a0"/>
    <w:link w:val="44"/>
    <w:locked/>
    <w:rsid w:val="00586B5B"/>
    <w:rPr>
      <w:rFonts w:ascii="Courier New" w:eastAsia="Courier New" w:hAnsi="Courier New" w:cs="Courier New"/>
      <w:i/>
      <w:iCs/>
      <w:sz w:val="19"/>
      <w:szCs w:val="19"/>
      <w:shd w:val="clear" w:color="auto" w:fill="FFFFFF"/>
    </w:rPr>
  </w:style>
  <w:style w:type="paragraph" w:customStyle="1" w:styleId="44">
    <w:name w:val="Колонтитул (4)"/>
    <w:basedOn w:val="a"/>
    <w:link w:val="43"/>
    <w:rsid w:val="00586B5B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color w:val="auto"/>
      <w:sz w:val="19"/>
      <w:szCs w:val="19"/>
      <w:lang w:val="en-US" w:eastAsia="en-US" w:bidi="en-US"/>
    </w:rPr>
  </w:style>
  <w:style w:type="character" w:customStyle="1" w:styleId="131">
    <w:name w:val="Основной текст (13) + Не курсив"/>
    <w:basedOn w:val="13"/>
    <w:rsid w:val="00586B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3"/>
    <w:rsid w:val="00586B5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2">
    <w:name w:val="Основной текст (13) + Полужирный"/>
    <w:aliases w:val="Не курсив"/>
    <w:basedOn w:val="13"/>
    <w:rsid w:val="00586B5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PalatinoLinotype">
    <w:name w:val="Основной текст (14) + Palatino Linotype"/>
    <w:aliases w:val="Не полужирный,Основной текст (12) + Times New Roman,4 pt"/>
    <w:basedOn w:val="14"/>
    <w:rsid w:val="00586B5B"/>
    <w:rPr>
      <w:rFonts w:ascii="Palatino Linotype" w:eastAsia="Palatino Linotype" w:hAnsi="Palatino Linotype" w:cs="Palatino Linotype"/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 (3) + Не полужирный"/>
    <w:aliases w:val="Курсив"/>
    <w:basedOn w:val="31"/>
    <w:rsid w:val="00586B5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) + 10"/>
    <w:aliases w:val="5 pt"/>
    <w:basedOn w:val="23"/>
    <w:rsid w:val="00586B5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0966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966F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f8">
    <w:name w:val="footer"/>
    <w:basedOn w:val="a"/>
    <w:link w:val="af9"/>
    <w:uiPriority w:val="99"/>
    <w:unhideWhenUsed/>
    <w:rsid w:val="000966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966F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fa">
    <w:name w:val="Balloon Text"/>
    <w:basedOn w:val="a"/>
    <w:link w:val="afb"/>
    <w:uiPriority w:val="99"/>
    <w:semiHidden/>
    <w:unhideWhenUsed/>
    <w:rsid w:val="000966F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66F1"/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6</cp:revision>
  <dcterms:created xsi:type="dcterms:W3CDTF">2023-11-20T08:15:00Z</dcterms:created>
  <dcterms:modified xsi:type="dcterms:W3CDTF">2023-11-21T03:09:00Z</dcterms:modified>
</cp:coreProperties>
</file>