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098" w:rsidRPr="00427DAA" w:rsidRDefault="00C45098" w:rsidP="00C45098">
      <w:pPr>
        <w:tabs>
          <w:tab w:val="left" w:pos="3300"/>
        </w:tabs>
        <w:jc w:val="center"/>
      </w:pPr>
      <w:bookmarkStart w:id="0" w:name="bookmark3"/>
      <w:r>
        <w:rPr>
          <w:noProof/>
          <w:lang w:bidi="ar-SA"/>
        </w:rPr>
        <w:drawing>
          <wp:inline distT="0" distB="0" distL="0" distR="0">
            <wp:extent cx="666750" cy="781050"/>
            <wp:effectExtent l="0" t="0" r="0" b="0"/>
            <wp:docPr id="1" name="Рисунок 1" descr="https://images.vector-images.com/24/epishino-ss-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vector-images.com/24/epishino-ss-co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098" w:rsidRPr="0061131D" w:rsidRDefault="00C45098" w:rsidP="00C450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31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45098" w:rsidRPr="0061131D" w:rsidRDefault="00C45098" w:rsidP="00C450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31D">
        <w:rPr>
          <w:rFonts w:ascii="Times New Roman" w:hAnsi="Times New Roman" w:cs="Times New Roman"/>
          <w:b/>
          <w:sz w:val="28"/>
          <w:szCs w:val="28"/>
        </w:rPr>
        <w:t>АДМИНИСТРАЦИЯ ЕПИШИНСКОГО СЕЛЬСОВЕТА</w:t>
      </w:r>
    </w:p>
    <w:p w:rsidR="00C45098" w:rsidRPr="0061131D" w:rsidRDefault="00C45098" w:rsidP="00C450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31D">
        <w:rPr>
          <w:rFonts w:ascii="Times New Roman" w:hAnsi="Times New Roman" w:cs="Times New Roman"/>
          <w:b/>
          <w:sz w:val="28"/>
          <w:szCs w:val="28"/>
        </w:rPr>
        <w:t>ЕНИСЕЙСКОГО РАЙОНА КРАСНОЯРСКОГО КРАЯ</w:t>
      </w:r>
    </w:p>
    <w:p w:rsidR="00C45098" w:rsidRPr="00414E5A" w:rsidRDefault="00C45098" w:rsidP="00C45098">
      <w:pPr>
        <w:pBdr>
          <w:top w:val="thinThickThinSmallGap" w:sz="24" w:space="1" w:color="auto"/>
        </w:pBdr>
        <w:jc w:val="center"/>
        <w:rPr>
          <w:sz w:val="28"/>
          <w:szCs w:val="28"/>
          <w:u w:val="single"/>
        </w:rPr>
      </w:pPr>
    </w:p>
    <w:p w:rsidR="00317F77" w:rsidRDefault="00317F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F77" w:rsidRDefault="007A1F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098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9B3DD3" w:rsidRPr="00C45098">
        <w:rPr>
          <w:rFonts w:ascii="Times New Roman" w:hAnsi="Times New Roman" w:cs="Times New Roman"/>
          <w:b/>
          <w:sz w:val="28"/>
          <w:szCs w:val="28"/>
        </w:rPr>
        <w:t>(ПРОЕКТ)</w:t>
      </w:r>
    </w:p>
    <w:p w:rsidR="00823A0F" w:rsidRPr="00C45098" w:rsidRDefault="00823A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F77" w:rsidRPr="00C45098" w:rsidRDefault="007A1F4D">
      <w:pPr>
        <w:pStyle w:val="21"/>
        <w:keepNext/>
        <w:keepLines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C45098">
        <w:rPr>
          <w:b w:val="0"/>
          <w:sz w:val="28"/>
          <w:szCs w:val="28"/>
        </w:rPr>
        <w:t xml:space="preserve">от </w:t>
      </w:r>
      <w:r w:rsidR="009B3DD3" w:rsidRPr="00C45098">
        <w:rPr>
          <w:b w:val="0"/>
          <w:sz w:val="28"/>
          <w:szCs w:val="28"/>
        </w:rPr>
        <w:t>0</w:t>
      </w:r>
      <w:r w:rsidR="00823A0F">
        <w:rPr>
          <w:b w:val="0"/>
          <w:sz w:val="28"/>
          <w:szCs w:val="28"/>
        </w:rPr>
        <w:t>0.00</w:t>
      </w:r>
      <w:r w:rsidR="00C45098" w:rsidRPr="00C45098">
        <w:rPr>
          <w:b w:val="0"/>
          <w:sz w:val="28"/>
          <w:szCs w:val="28"/>
        </w:rPr>
        <w:t>.</w:t>
      </w:r>
      <w:r w:rsidR="00823A0F">
        <w:rPr>
          <w:b w:val="0"/>
          <w:sz w:val="28"/>
          <w:szCs w:val="28"/>
        </w:rPr>
        <w:t>0000</w:t>
      </w:r>
      <w:r w:rsidRPr="00C45098">
        <w:rPr>
          <w:b w:val="0"/>
          <w:sz w:val="28"/>
          <w:szCs w:val="28"/>
        </w:rPr>
        <w:t xml:space="preserve"> г</w:t>
      </w:r>
      <w:r w:rsidR="00823A0F">
        <w:rPr>
          <w:b w:val="0"/>
          <w:sz w:val="28"/>
          <w:szCs w:val="28"/>
        </w:rPr>
        <w:t>.</w:t>
      </w:r>
      <w:r w:rsidR="00C45098" w:rsidRPr="00C45098">
        <w:rPr>
          <w:b w:val="0"/>
          <w:sz w:val="28"/>
          <w:szCs w:val="28"/>
        </w:rPr>
        <w:t xml:space="preserve">       </w:t>
      </w:r>
      <w:r w:rsidR="00823A0F">
        <w:rPr>
          <w:b w:val="0"/>
          <w:sz w:val="28"/>
          <w:szCs w:val="28"/>
        </w:rPr>
        <w:t xml:space="preserve">                         </w:t>
      </w:r>
      <w:r w:rsidR="00C45098" w:rsidRPr="00C45098">
        <w:rPr>
          <w:b w:val="0"/>
          <w:sz w:val="28"/>
          <w:szCs w:val="28"/>
        </w:rPr>
        <w:t xml:space="preserve"> с. Епишино                   </w:t>
      </w:r>
      <w:r w:rsidR="00C45098">
        <w:rPr>
          <w:b w:val="0"/>
          <w:sz w:val="28"/>
          <w:szCs w:val="28"/>
        </w:rPr>
        <w:t xml:space="preserve">                  </w:t>
      </w:r>
      <w:r w:rsidR="00C45098" w:rsidRPr="00C45098">
        <w:rPr>
          <w:b w:val="0"/>
          <w:sz w:val="28"/>
          <w:szCs w:val="28"/>
        </w:rPr>
        <w:t xml:space="preserve"> </w:t>
      </w:r>
      <w:r w:rsidRPr="00C45098">
        <w:rPr>
          <w:b w:val="0"/>
          <w:sz w:val="28"/>
          <w:szCs w:val="28"/>
        </w:rPr>
        <w:t xml:space="preserve">№ </w:t>
      </w:r>
      <w:r w:rsidR="00C45098">
        <w:rPr>
          <w:b w:val="0"/>
          <w:sz w:val="28"/>
          <w:szCs w:val="28"/>
        </w:rPr>
        <w:t>00 - п</w:t>
      </w:r>
    </w:p>
    <w:p w:rsidR="00317F77" w:rsidRDefault="00317F77">
      <w:pPr>
        <w:pStyle w:val="21"/>
        <w:keepNext/>
        <w:keepLines/>
        <w:shd w:val="clear" w:color="auto" w:fill="auto"/>
        <w:spacing w:before="0" w:after="0" w:line="240" w:lineRule="auto"/>
        <w:rPr>
          <w:sz w:val="28"/>
          <w:szCs w:val="28"/>
          <w:u w:val="single"/>
        </w:rPr>
      </w:pPr>
    </w:p>
    <w:p w:rsidR="00317F77" w:rsidRPr="00823A0F" w:rsidRDefault="007A1F4D">
      <w:pPr>
        <w:pStyle w:val="21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r w:rsidRPr="00823A0F">
        <w:rPr>
          <w:sz w:val="28"/>
          <w:szCs w:val="28"/>
        </w:rPr>
        <w:t xml:space="preserve">Программа профилактики рисков </w:t>
      </w:r>
    </w:p>
    <w:p w:rsidR="00317F77" w:rsidRPr="00823A0F" w:rsidRDefault="007A1F4D">
      <w:pPr>
        <w:pStyle w:val="21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r w:rsidRPr="00823A0F">
        <w:rPr>
          <w:sz w:val="28"/>
          <w:szCs w:val="28"/>
        </w:rPr>
        <w:t xml:space="preserve">причинения вреда (ущерба) охраняемым </w:t>
      </w:r>
    </w:p>
    <w:p w:rsidR="00317F77" w:rsidRPr="00823A0F" w:rsidRDefault="007A1F4D">
      <w:pPr>
        <w:pStyle w:val="21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r w:rsidRPr="00823A0F">
        <w:rPr>
          <w:sz w:val="28"/>
          <w:szCs w:val="28"/>
        </w:rPr>
        <w:t xml:space="preserve">законом ценностям в сфере муниципального </w:t>
      </w:r>
    </w:p>
    <w:p w:rsidR="00317F77" w:rsidRPr="00823A0F" w:rsidRDefault="007A1F4D">
      <w:pPr>
        <w:pStyle w:val="21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r w:rsidRPr="00823A0F">
        <w:rPr>
          <w:sz w:val="28"/>
          <w:szCs w:val="28"/>
        </w:rPr>
        <w:t xml:space="preserve">жилищного контроля на территории </w:t>
      </w:r>
      <w:bookmarkEnd w:id="0"/>
    </w:p>
    <w:p w:rsidR="00317F77" w:rsidRPr="00823A0F" w:rsidRDefault="00C45098">
      <w:pPr>
        <w:pStyle w:val="21"/>
        <w:keepNext/>
        <w:keepLines/>
        <w:shd w:val="clear" w:color="auto" w:fill="auto"/>
        <w:spacing w:before="0" w:after="240" w:line="240" w:lineRule="auto"/>
        <w:rPr>
          <w:sz w:val="28"/>
          <w:szCs w:val="28"/>
        </w:rPr>
      </w:pPr>
      <w:bookmarkStart w:id="1" w:name="bookmark4"/>
      <w:r w:rsidRPr="00823A0F">
        <w:rPr>
          <w:sz w:val="28"/>
          <w:szCs w:val="28"/>
        </w:rPr>
        <w:t xml:space="preserve">Епишинского сельсовета </w:t>
      </w:r>
      <w:r w:rsidR="007A1F4D" w:rsidRPr="00823A0F">
        <w:rPr>
          <w:sz w:val="28"/>
          <w:szCs w:val="28"/>
        </w:rPr>
        <w:t xml:space="preserve"> на 2025 год</w:t>
      </w:r>
      <w:bookmarkEnd w:id="1"/>
    </w:p>
    <w:p w:rsidR="000F3137" w:rsidRDefault="007A1F4D">
      <w:pPr>
        <w:pStyle w:val="21"/>
        <w:keepNext/>
        <w:keepLines/>
        <w:shd w:val="clear" w:color="auto" w:fill="auto"/>
        <w:spacing w:before="0" w:after="0" w:line="240" w:lineRule="auto"/>
        <w:ind w:rightChars="139" w:right="334" w:firstLine="708"/>
        <w:jc w:val="both"/>
        <w:rPr>
          <w:rStyle w:val="22"/>
          <w:b w:val="0"/>
          <w:bCs w:val="0"/>
          <w:sz w:val="28"/>
          <w:szCs w:val="28"/>
        </w:rPr>
      </w:pPr>
      <w:r>
        <w:rPr>
          <w:rStyle w:val="22"/>
          <w:b w:val="0"/>
          <w:bCs w:val="0"/>
          <w:sz w:val="28"/>
          <w:szCs w:val="28"/>
        </w:rPr>
        <w:t>В соответствии с Федеральным законом от 31.07.2020 № 248-ФЗ</w:t>
      </w:r>
      <w:r w:rsidR="000F3137">
        <w:rPr>
          <w:rStyle w:val="22"/>
          <w:b w:val="0"/>
          <w:bCs w:val="0"/>
          <w:sz w:val="28"/>
          <w:szCs w:val="28"/>
        </w:rPr>
        <w:t xml:space="preserve"> </w:t>
      </w:r>
    </w:p>
    <w:p w:rsidR="00C45098" w:rsidRPr="000F3137" w:rsidRDefault="007A1F4D" w:rsidP="000F3137">
      <w:pPr>
        <w:pStyle w:val="21"/>
        <w:keepNext/>
        <w:keepLines/>
        <w:shd w:val="clear" w:color="auto" w:fill="auto"/>
        <w:spacing w:before="0" w:after="0" w:line="240" w:lineRule="auto"/>
        <w:ind w:rightChars="139" w:right="334"/>
        <w:jc w:val="both"/>
        <w:rPr>
          <w:rStyle w:val="22"/>
          <w:bCs w:val="0"/>
          <w:sz w:val="28"/>
          <w:szCs w:val="28"/>
        </w:rPr>
      </w:pPr>
      <w:r>
        <w:rPr>
          <w:rStyle w:val="22"/>
          <w:b w:val="0"/>
          <w:bCs w:val="0"/>
          <w:sz w:val="28"/>
          <w:szCs w:val="28"/>
        </w:rPr>
        <w:t xml:space="preserve">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</w:t>
      </w:r>
      <w:r w:rsidR="00C45098">
        <w:rPr>
          <w:rStyle w:val="22"/>
          <w:b w:val="0"/>
          <w:bCs w:val="0"/>
          <w:sz w:val="28"/>
          <w:szCs w:val="28"/>
        </w:rPr>
        <w:t xml:space="preserve">тям», руководствуясь Уставом Епишинского сельсовета </w:t>
      </w:r>
      <w:r w:rsidR="00C45098" w:rsidRPr="000F3137">
        <w:rPr>
          <w:rStyle w:val="22"/>
          <w:bCs w:val="0"/>
          <w:sz w:val="28"/>
          <w:szCs w:val="28"/>
        </w:rPr>
        <w:t>ПОСТАНОВЛЯЮ:</w:t>
      </w:r>
    </w:p>
    <w:p w:rsidR="00317F77" w:rsidRDefault="00317F77">
      <w:pPr>
        <w:pStyle w:val="21"/>
        <w:keepNext/>
        <w:keepLines/>
        <w:shd w:val="clear" w:color="auto" w:fill="auto"/>
        <w:spacing w:before="0" w:after="0" w:line="240" w:lineRule="auto"/>
        <w:ind w:rightChars="139" w:right="334" w:firstLine="708"/>
        <w:jc w:val="both"/>
        <w:rPr>
          <w:b w:val="0"/>
          <w:bCs w:val="0"/>
          <w:sz w:val="28"/>
          <w:szCs w:val="28"/>
        </w:rPr>
      </w:pPr>
    </w:p>
    <w:p w:rsidR="00317F77" w:rsidRDefault="007A1F4D">
      <w:pPr>
        <w:pStyle w:val="23"/>
        <w:numPr>
          <w:ilvl w:val="0"/>
          <w:numId w:val="1"/>
        </w:numPr>
        <w:shd w:val="clear" w:color="auto" w:fill="auto"/>
        <w:spacing w:before="0" w:after="0" w:line="240" w:lineRule="auto"/>
        <w:ind w:rightChars="139" w:right="334"/>
        <w:rPr>
          <w:sz w:val="28"/>
          <w:szCs w:val="28"/>
        </w:rPr>
      </w:pPr>
      <w:r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в сфере муниципального жи</w:t>
      </w:r>
      <w:r w:rsidR="00C45098">
        <w:rPr>
          <w:sz w:val="28"/>
          <w:szCs w:val="28"/>
        </w:rPr>
        <w:t>лищного контроля на территории Епишинского сельсовета</w:t>
      </w:r>
      <w:r>
        <w:rPr>
          <w:sz w:val="28"/>
          <w:szCs w:val="28"/>
        </w:rPr>
        <w:t xml:space="preserve"> на 2025 год.</w:t>
      </w:r>
    </w:p>
    <w:p w:rsidR="009B59A9" w:rsidRPr="009B59A9" w:rsidRDefault="009B59A9" w:rsidP="009B59A9">
      <w:pPr>
        <w:pStyle w:val="a9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9B59A9">
        <w:rPr>
          <w:rFonts w:ascii="Times New Roman" w:eastAsia="Times New Roman" w:hAnsi="Times New Roman" w:cs="Times New Roman"/>
          <w:sz w:val="28"/>
          <w:szCs w:val="28"/>
        </w:rPr>
        <w:t>Контроль за     исполнением настоящего постановления оставляю за собой.</w:t>
      </w:r>
    </w:p>
    <w:p w:rsidR="009B59A9" w:rsidRDefault="009B59A9" w:rsidP="009B59A9">
      <w:pPr>
        <w:pStyle w:val="23"/>
        <w:shd w:val="clear" w:color="auto" w:fill="auto"/>
        <w:spacing w:before="0" w:after="0" w:line="240" w:lineRule="auto"/>
        <w:ind w:left="600" w:rightChars="139" w:right="334"/>
        <w:rPr>
          <w:sz w:val="28"/>
          <w:szCs w:val="28"/>
        </w:rPr>
      </w:pPr>
    </w:p>
    <w:p w:rsidR="00317F77" w:rsidRDefault="009B59A9" w:rsidP="009B59A9">
      <w:pPr>
        <w:pStyle w:val="23"/>
        <w:numPr>
          <w:ilvl w:val="0"/>
          <w:numId w:val="1"/>
        </w:numPr>
        <w:shd w:val="clear" w:color="auto" w:fill="auto"/>
        <w:tabs>
          <w:tab w:val="left" w:pos="895"/>
        </w:tabs>
        <w:spacing w:before="0" w:after="360" w:line="240" w:lineRule="auto"/>
        <w:ind w:rightChars="139" w:right="334"/>
        <w:rPr>
          <w:sz w:val="28"/>
          <w:szCs w:val="28"/>
        </w:rPr>
      </w:pPr>
      <w:r w:rsidRPr="009B59A9">
        <w:rPr>
          <w:color w:val="auto"/>
          <w:sz w:val="28"/>
          <w:szCs w:val="28"/>
        </w:rPr>
        <w:t>Постановление вступает в силу с момента подписания, подлежит официальному опубликованию (обнародованию) в печатном издании «Епишинский вестник» и подлежит размещению на официальном информационном Интернет – сайте администрации Епишинского сельсовета.</w:t>
      </w:r>
      <w:bookmarkStart w:id="2" w:name="bookmark6"/>
      <w:r>
        <w:rPr>
          <w:sz w:val="28"/>
          <w:szCs w:val="28"/>
        </w:rPr>
        <w:t xml:space="preserve"> </w:t>
      </w:r>
    </w:p>
    <w:p w:rsidR="009B59A9" w:rsidRDefault="009B59A9" w:rsidP="009B59A9">
      <w:pPr>
        <w:pStyle w:val="a9"/>
        <w:rPr>
          <w:sz w:val="28"/>
          <w:szCs w:val="28"/>
        </w:rPr>
      </w:pPr>
    </w:p>
    <w:p w:rsidR="009B59A9" w:rsidRDefault="009B59A9" w:rsidP="009B59A9">
      <w:pPr>
        <w:pStyle w:val="23"/>
        <w:shd w:val="clear" w:color="auto" w:fill="auto"/>
        <w:tabs>
          <w:tab w:val="left" w:pos="895"/>
        </w:tabs>
        <w:spacing w:before="0" w:after="360" w:line="240" w:lineRule="auto"/>
        <w:ind w:rightChars="139" w:right="334"/>
        <w:rPr>
          <w:sz w:val="28"/>
          <w:szCs w:val="28"/>
        </w:rPr>
      </w:pPr>
    </w:p>
    <w:p w:rsidR="00317F77" w:rsidRDefault="007A1F4D">
      <w:pPr>
        <w:pStyle w:val="23"/>
        <w:shd w:val="clear" w:color="auto" w:fill="auto"/>
        <w:tabs>
          <w:tab w:val="left" w:pos="895"/>
        </w:tabs>
        <w:spacing w:before="0" w:after="988" w:line="240" w:lineRule="auto"/>
        <w:ind w:rightChars="139" w:right="334"/>
        <w:rPr>
          <w:sz w:val="28"/>
          <w:szCs w:val="28"/>
        </w:rPr>
        <w:sectPr w:rsidR="00317F77" w:rsidSect="00823A0F">
          <w:pgSz w:w="11900" w:h="16840"/>
          <w:pgMar w:top="426" w:right="818" w:bottom="952" w:left="1669" w:header="0" w:footer="3" w:gutter="0"/>
          <w:cols w:space="720"/>
          <w:docGrid w:linePitch="360"/>
        </w:sectPr>
      </w:pPr>
      <w:r>
        <w:rPr>
          <w:sz w:val="28"/>
          <w:szCs w:val="28"/>
        </w:rPr>
        <w:t>Глава</w:t>
      </w:r>
      <w:bookmarkEnd w:id="2"/>
      <w:r w:rsidR="00C4509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           </w:t>
      </w:r>
      <w:r w:rsidR="009B59A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  </w:t>
      </w:r>
      <w:r w:rsidR="00C45098">
        <w:rPr>
          <w:sz w:val="28"/>
          <w:szCs w:val="28"/>
        </w:rPr>
        <w:t>О.Ю.Воронко</w:t>
      </w:r>
    </w:p>
    <w:p w:rsidR="00C45098" w:rsidRPr="00823A0F" w:rsidRDefault="007A1F4D">
      <w:pPr>
        <w:pStyle w:val="23"/>
        <w:shd w:val="clear" w:color="auto" w:fill="auto"/>
        <w:wordWrap w:val="0"/>
        <w:spacing w:before="0" w:after="476" w:line="240" w:lineRule="auto"/>
        <w:ind w:left="6060" w:rightChars="139" w:right="334"/>
        <w:jc w:val="right"/>
        <w:rPr>
          <w:sz w:val="28"/>
          <w:szCs w:val="28"/>
        </w:rPr>
      </w:pPr>
      <w:r w:rsidRPr="00823A0F">
        <w:rPr>
          <w:sz w:val="28"/>
          <w:szCs w:val="28"/>
        </w:rPr>
        <w:lastRenderedPageBreak/>
        <w:t>Утвержден</w:t>
      </w:r>
      <w:r w:rsidR="00C45098" w:rsidRPr="00823A0F">
        <w:rPr>
          <w:sz w:val="28"/>
          <w:szCs w:val="28"/>
        </w:rPr>
        <w:t>а постановлением администрации Епишинского сельсовета</w:t>
      </w:r>
    </w:p>
    <w:p w:rsidR="00317F77" w:rsidRPr="00823A0F" w:rsidRDefault="00C45098">
      <w:pPr>
        <w:pStyle w:val="23"/>
        <w:shd w:val="clear" w:color="auto" w:fill="auto"/>
        <w:wordWrap w:val="0"/>
        <w:spacing w:before="0" w:after="476" w:line="240" w:lineRule="auto"/>
        <w:ind w:left="6060" w:rightChars="139" w:right="334"/>
        <w:jc w:val="right"/>
        <w:rPr>
          <w:sz w:val="28"/>
          <w:szCs w:val="28"/>
        </w:rPr>
      </w:pPr>
      <w:r w:rsidRPr="00823A0F">
        <w:rPr>
          <w:sz w:val="28"/>
          <w:szCs w:val="28"/>
        </w:rPr>
        <w:t xml:space="preserve">от </w:t>
      </w:r>
      <w:r w:rsidR="007A782C" w:rsidRPr="007A782C">
        <w:rPr>
          <w:sz w:val="28"/>
          <w:szCs w:val="28"/>
        </w:rPr>
        <w:t xml:space="preserve">00.00.0000 </w:t>
      </w:r>
      <w:r w:rsidR="007A1F4D" w:rsidRPr="00823A0F">
        <w:rPr>
          <w:sz w:val="28"/>
          <w:szCs w:val="28"/>
        </w:rPr>
        <w:t xml:space="preserve">г. № </w:t>
      </w:r>
      <w:r w:rsidRPr="00823A0F">
        <w:rPr>
          <w:sz w:val="28"/>
          <w:szCs w:val="28"/>
        </w:rPr>
        <w:t>00-п</w:t>
      </w:r>
    </w:p>
    <w:p w:rsidR="00317F77" w:rsidRDefault="007A1F4D">
      <w:pPr>
        <w:pStyle w:val="21"/>
        <w:keepNext/>
        <w:keepLines/>
        <w:shd w:val="clear" w:color="auto" w:fill="auto"/>
        <w:tabs>
          <w:tab w:val="left" w:pos="8530"/>
        </w:tabs>
        <w:spacing w:before="0" w:after="0" w:line="240" w:lineRule="auto"/>
        <w:ind w:rightChars="139" w:right="334"/>
        <w:jc w:val="both"/>
        <w:rPr>
          <w:sz w:val="28"/>
          <w:szCs w:val="28"/>
        </w:rPr>
      </w:pPr>
      <w:bookmarkStart w:id="3" w:name="bookmark7"/>
      <w:r>
        <w:rPr>
          <w:rStyle w:val="24"/>
          <w:b/>
          <w:bCs/>
          <w:sz w:val="28"/>
          <w:szCs w:val="28"/>
        </w:rPr>
        <w:t>Программа профилактики рисков причинения вреда (ущерба) охраняемым законом</w:t>
      </w:r>
      <w:bookmarkEnd w:id="3"/>
      <w:r w:rsidR="00C45098">
        <w:rPr>
          <w:rStyle w:val="24"/>
          <w:b/>
          <w:bCs/>
          <w:sz w:val="28"/>
          <w:szCs w:val="28"/>
        </w:rPr>
        <w:t xml:space="preserve"> </w:t>
      </w:r>
      <w:r>
        <w:rPr>
          <w:rStyle w:val="30"/>
          <w:b/>
          <w:bCs/>
          <w:sz w:val="28"/>
          <w:szCs w:val="28"/>
        </w:rPr>
        <w:t xml:space="preserve">ценностям </w:t>
      </w:r>
      <w:r>
        <w:rPr>
          <w:sz w:val="28"/>
          <w:szCs w:val="28"/>
        </w:rPr>
        <w:t>в сфере муниципального жилищного контроля на т</w:t>
      </w:r>
      <w:r w:rsidR="00C45098">
        <w:rPr>
          <w:sz w:val="28"/>
          <w:szCs w:val="28"/>
        </w:rPr>
        <w:t>ерритории Епишинского сельсовета</w:t>
      </w:r>
      <w:r>
        <w:rPr>
          <w:sz w:val="28"/>
          <w:szCs w:val="28"/>
        </w:rPr>
        <w:t xml:space="preserve"> на 2025 год</w:t>
      </w:r>
    </w:p>
    <w:p w:rsidR="00317F77" w:rsidRDefault="00317F77">
      <w:pPr>
        <w:pStyle w:val="21"/>
        <w:keepNext/>
        <w:keepLines/>
        <w:shd w:val="clear" w:color="auto" w:fill="auto"/>
        <w:tabs>
          <w:tab w:val="left" w:pos="8530"/>
        </w:tabs>
        <w:spacing w:before="0" w:after="0" w:line="240" w:lineRule="auto"/>
        <w:ind w:rightChars="139" w:right="334"/>
        <w:jc w:val="both"/>
        <w:rPr>
          <w:sz w:val="28"/>
          <w:szCs w:val="28"/>
        </w:rPr>
      </w:pPr>
    </w:p>
    <w:p w:rsidR="00317F77" w:rsidRDefault="00317F77">
      <w:pPr>
        <w:pStyle w:val="21"/>
        <w:keepNext/>
        <w:keepLines/>
        <w:shd w:val="clear" w:color="auto" w:fill="auto"/>
        <w:tabs>
          <w:tab w:val="left" w:pos="8530"/>
        </w:tabs>
        <w:spacing w:before="0" w:after="0" w:line="240" w:lineRule="auto"/>
        <w:ind w:rightChars="139" w:right="334"/>
        <w:jc w:val="both"/>
        <w:rPr>
          <w:sz w:val="28"/>
          <w:szCs w:val="28"/>
        </w:rPr>
      </w:pPr>
    </w:p>
    <w:p w:rsidR="00317F77" w:rsidRDefault="007A1F4D">
      <w:pPr>
        <w:pStyle w:val="31"/>
        <w:shd w:val="clear" w:color="auto" w:fill="auto"/>
        <w:spacing w:before="0" w:line="240" w:lineRule="auto"/>
        <w:ind w:rightChars="139" w:right="334"/>
        <w:jc w:val="both"/>
        <w:rPr>
          <w:sz w:val="28"/>
          <w:szCs w:val="28"/>
        </w:rPr>
      </w:pPr>
      <w:r>
        <w:rPr>
          <w:rStyle w:val="30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17F77" w:rsidRDefault="007A1F4D">
      <w:pPr>
        <w:pStyle w:val="23"/>
        <w:shd w:val="clear" w:color="auto" w:fill="auto"/>
        <w:spacing w:before="0" w:after="240" w:line="240" w:lineRule="auto"/>
        <w:ind w:rightChars="139" w:right="334" w:firstLine="284"/>
        <w:rPr>
          <w:sz w:val="28"/>
          <w:szCs w:val="28"/>
        </w:rPr>
      </w:pPr>
      <w:r>
        <w:rPr>
          <w:rStyle w:val="22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="009B59A9">
        <w:rPr>
          <w:rStyle w:val="22"/>
          <w:sz w:val="28"/>
          <w:szCs w:val="28"/>
        </w:rPr>
        <w:t xml:space="preserve">               </w:t>
      </w:r>
      <w:r>
        <w:rPr>
          <w:rStyle w:val="22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317F77" w:rsidRPr="00C45098" w:rsidRDefault="009B59A9" w:rsidP="00C45098">
      <w:pPr>
        <w:pStyle w:val="21"/>
        <w:keepNext/>
        <w:keepLines/>
        <w:shd w:val="clear" w:color="auto" w:fill="auto"/>
        <w:tabs>
          <w:tab w:val="left" w:pos="8530"/>
        </w:tabs>
        <w:spacing w:before="0" w:after="0" w:line="240" w:lineRule="auto"/>
        <w:ind w:rightChars="139" w:right="334"/>
        <w:jc w:val="both"/>
        <w:rPr>
          <w:b w:val="0"/>
          <w:sz w:val="28"/>
          <w:szCs w:val="28"/>
        </w:rPr>
      </w:pPr>
      <w:r>
        <w:rPr>
          <w:rStyle w:val="22"/>
          <w:b w:val="0"/>
          <w:sz w:val="28"/>
          <w:szCs w:val="28"/>
        </w:rPr>
        <w:t xml:space="preserve">В </w:t>
      </w:r>
      <w:r w:rsidR="007A1F4D" w:rsidRPr="00C45098">
        <w:rPr>
          <w:rStyle w:val="22"/>
          <w:b w:val="0"/>
          <w:sz w:val="28"/>
          <w:szCs w:val="28"/>
        </w:rPr>
        <w:t>целях предупреждения возможного нарушения юридическими лицами, их руководителями и иными должностными лицами, индивидуальными предпринимателями, гражданами (далее - подконтрольные субъекты) обязательных требований жилищного законодательства и снижения рисков причинения ущерба охраняемым законом ценностям.</w:t>
      </w:r>
    </w:p>
    <w:p w:rsidR="00317F77" w:rsidRDefault="007A1F4D">
      <w:pPr>
        <w:pStyle w:val="23"/>
        <w:shd w:val="clear" w:color="auto" w:fill="auto"/>
        <w:spacing w:before="0" w:after="264" w:line="240" w:lineRule="auto"/>
        <w:ind w:rightChars="139" w:right="334" w:firstLine="400"/>
        <w:rPr>
          <w:sz w:val="28"/>
          <w:szCs w:val="28"/>
        </w:rPr>
      </w:pPr>
      <w:r>
        <w:rPr>
          <w:rStyle w:val="22"/>
          <w:sz w:val="28"/>
          <w:szCs w:val="28"/>
        </w:rPr>
        <w:t>Профилактика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жилищного законодательства в отношении объектов жилищных отношений.</w:t>
      </w:r>
    </w:p>
    <w:p w:rsidR="00317F77" w:rsidRDefault="007A1F4D">
      <w:pPr>
        <w:pStyle w:val="21"/>
        <w:keepNext/>
        <w:keepLines/>
        <w:shd w:val="clear" w:color="auto" w:fill="auto"/>
        <w:spacing w:before="0" w:after="234" w:line="240" w:lineRule="auto"/>
        <w:ind w:rightChars="139" w:right="334"/>
        <w:jc w:val="both"/>
        <w:rPr>
          <w:sz w:val="28"/>
          <w:szCs w:val="28"/>
        </w:rPr>
      </w:pPr>
      <w:bookmarkStart w:id="4" w:name="bookmark8"/>
      <w:r>
        <w:rPr>
          <w:rStyle w:val="24"/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  <w:bookmarkEnd w:id="4"/>
    </w:p>
    <w:p w:rsidR="00317F77" w:rsidRDefault="007A1F4D">
      <w:pPr>
        <w:pStyle w:val="21"/>
        <w:keepNext/>
        <w:keepLines/>
        <w:shd w:val="clear" w:color="auto" w:fill="auto"/>
        <w:spacing w:before="0" w:after="214" w:line="240" w:lineRule="auto"/>
        <w:ind w:rightChars="139" w:right="334"/>
        <w:jc w:val="both"/>
        <w:rPr>
          <w:sz w:val="28"/>
          <w:szCs w:val="28"/>
        </w:rPr>
      </w:pPr>
      <w:bookmarkStart w:id="5" w:name="bookmark9"/>
      <w:r>
        <w:rPr>
          <w:rStyle w:val="24"/>
          <w:b/>
          <w:bCs/>
          <w:sz w:val="28"/>
          <w:szCs w:val="28"/>
        </w:rPr>
        <w:t>Основными целями Программы профилактики являются:</w:t>
      </w:r>
      <w:bookmarkEnd w:id="5"/>
    </w:p>
    <w:p w:rsidR="00317F77" w:rsidRDefault="007A1F4D">
      <w:pPr>
        <w:pStyle w:val="23"/>
        <w:numPr>
          <w:ilvl w:val="0"/>
          <w:numId w:val="2"/>
        </w:numPr>
        <w:shd w:val="clear" w:color="auto" w:fill="auto"/>
        <w:tabs>
          <w:tab w:val="left" w:pos="494"/>
        </w:tabs>
        <w:spacing w:before="0" w:after="233" w:line="240" w:lineRule="auto"/>
        <w:ind w:rightChars="139" w:right="334"/>
        <w:rPr>
          <w:sz w:val="28"/>
          <w:szCs w:val="28"/>
        </w:rPr>
      </w:pPr>
      <w:r>
        <w:rPr>
          <w:rStyle w:val="22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317F77" w:rsidRDefault="007A1F4D">
      <w:pPr>
        <w:pStyle w:val="23"/>
        <w:numPr>
          <w:ilvl w:val="0"/>
          <w:numId w:val="2"/>
        </w:numPr>
        <w:shd w:val="clear" w:color="auto" w:fill="auto"/>
        <w:tabs>
          <w:tab w:val="left" w:pos="289"/>
        </w:tabs>
        <w:spacing w:before="0" w:after="236" w:line="240" w:lineRule="auto"/>
        <w:ind w:rightChars="139" w:right="334"/>
        <w:rPr>
          <w:sz w:val="28"/>
          <w:szCs w:val="28"/>
        </w:rPr>
      </w:pPr>
      <w:r>
        <w:rPr>
          <w:rStyle w:val="22"/>
          <w:sz w:val="28"/>
          <w:szCs w:val="28"/>
        </w:rPr>
        <w:t xml:space="preserve">Устранение условий, причин и факторов, способных привести к нарушениям </w:t>
      </w:r>
      <w:r>
        <w:rPr>
          <w:rStyle w:val="22"/>
          <w:sz w:val="28"/>
          <w:szCs w:val="28"/>
        </w:rPr>
        <w:lastRenderedPageBreak/>
        <w:t>обязательных требований и (или) причинению вреда (ущерба) охраняемым законом ценностям;</w:t>
      </w:r>
    </w:p>
    <w:p w:rsidR="00317F77" w:rsidRDefault="007A1F4D">
      <w:pPr>
        <w:pStyle w:val="23"/>
        <w:numPr>
          <w:ilvl w:val="0"/>
          <w:numId w:val="2"/>
        </w:numPr>
        <w:shd w:val="clear" w:color="auto" w:fill="auto"/>
        <w:tabs>
          <w:tab w:val="left" w:pos="289"/>
        </w:tabs>
        <w:spacing w:before="0" w:after="244" w:line="240" w:lineRule="auto"/>
        <w:ind w:rightChars="139" w:right="334"/>
        <w:rPr>
          <w:sz w:val="28"/>
          <w:szCs w:val="28"/>
        </w:rPr>
      </w:pPr>
      <w:r>
        <w:rPr>
          <w:rStyle w:val="22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17F77" w:rsidRDefault="007A1F4D">
      <w:pPr>
        <w:pStyle w:val="21"/>
        <w:keepNext/>
        <w:keepLines/>
        <w:shd w:val="clear" w:color="auto" w:fill="auto"/>
        <w:spacing w:before="0" w:after="244" w:line="240" w:lineRule="auto"/>
        <w:ind w:rightChars="139" w:right="334"/>
        <w:jc w:val="both"/>
        <w:rPr>
          <w:sz w:val="28"/>
          <w:szCs w:val="28"/>
        </w:rPr>
      </w:pPr>
      <w:bookmarkStart w:id="6" w:name="bookmark10"/>
      <w:r>
        <w:rPr>
          <w:rStyle w:val="24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  <w:bookmarkEnd w:id="6"/>
    </w:p>
    <w:p w:rsidR="00317F77" w:rsidRDefault="007A1F4D">
      <w:pPr>
        <w:pStyle w:val="23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240" w:lineRule="auto"/>
        <w:ind w:rightChars="139" w:right="334"/>
        <w:rPr>
          <w:sz w:val="28"/>
          <w:szCs w:val="28"/>
        </w:rPr>
      </w:pPr>
      <w:r>
        <w:rPr>
          <w:rStyle w:val="22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317F77" w:rsidRDefault="007A1F4D">
      <w:pPr>
        <w:pStyle w:val="23"/>
        <w:numPr>
          <w:ilvl w:val="0"/>
          <w:numId w:val="3"/>
        </w:numPr>
        <w:shd w:val="clear" w:color="auto" w:fill="auto"/>
        <w:tabs>
          <w:tab w:val="left" w:pos="293"/>
        </w:tabs>
        <w:spacing w:before="0" w:after="244" w:line="240" w:lineRule="auto"/>
        <w:ind w:rightChars="139" w:right="334"/>
        <w:rPr>
          <w:sz w:val="28"/>
          <w:szCs w:val="28"/>
        </w:rPr>
      </w:pPr>
      <w:r>
        <w:rPr>
          <w:rStyle w:val="22"/>
          <w:sz w:val="28"/>
          <w:szCs w:val="28"/>
        </w:rPr>
        <w:t>Повышение правосознания и правовой культуры юридических лиц, индивидуальных предпринимателей и граждан;</w:t>
      </w:r>
    </w:p>
    <w:p w:rsidR="00317F77" w:rsidRDefault="007A1F4D">
      <w:pPr>
        <w:pStyle w:val="23"/>
        <w:numPr>
          <w:ilvl w:val="0"/>
          <w:numId w:val="3"/>
        </w:numPr>
        <w:shd w:val="clear" w:color="auto" w:fill="auto"/>
        <w:tabs>
          <w:tab w:val="left" w:pos="297"/>
        </w:tabs>
        <w:spacing w:before="0" w:after="236" w:line="240" w:lineRule="auto"/>
        <w:ind w:rightChars="139" w:right="334"/>
        <w:rPr>
          <w:sz w:val="28"/>
          <w:szCs w:val="28"/>
        </w:rPr>
      </w:pPr>
      <w:r>
        <w:rPr>
          <w:rStyle w:val="22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17F77" w:rsidRDefault="007A1F4D">
      <w:pPr>
        <w:pStyle w:val="23"/>
        <w:numPr>
          <w:ilvl w:val="0"/>
          <w:numId w:val="3"/>
        </w:numPr>
        <w:shd w:val="clear" w:color="auto" w:fill="auto"/>
        <w:tabs>
          <w:tab w:val="left" w:pos="297"/>
        </w:tabs>
        <w:spacing w:before="0" w:after="240" w:line="240" w:lineRule="auto"/>
        <w:ind w:rightChars="139" w:right="334"/>
        <w:rPr>
          <w:sz w:val="28"/>
          <w:szCs w:val="28"/>
        </w:rPr>
      </w:pPr>
      <w:r>
        <w:rPr>
          <w:rStyle w:val="22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317F77" w:rsidRDefault="007A1F4D">
      <w:pPr>
        <w:pStyle w:val="23"/>
        <w:numPr>
          <w:ilvl w:val="0"/>
          <w:numId w:val="3"/>
        </w:numPr>
        <w:shd w:val="clear" w:color="auto" w:fill="auto"/>
        <w:tabs>
          <w:tab w:val="left" w:pos="297"/>
        </w:tabs>
        <w:spacing w:before="0" w:after="268" w:line="240" w:lineRule="auto"/>
        <w:ind w:rightChars="139" w:right="334"/>
        <w:rPr>
          <w:sz w:val="28"/>
          <w:szCs w:val="28"/>
        </w:rPr>
      </w:pPr>
      <w:r>
        <w:rPr>
          <w:rStyle w:val="22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317F77" w:rsidRDefault="007A1F4D">
      <w:pPr>
        <w:pStyle w:val="21"/>
        <w:keepNext/>
        <w:keepLines/>
        <w:shd w:val="clear" w:color="auto" w:fill="auto"/>
        <w:spacing w:before="0" w:after="0" w:line="240" w:lineRule="auto"/>
        <w:rPr>
          <w:rStyle w:val="24"/>
          <w:b/>
          <w:bCs/>
          <w:sz w:val="28"/>
          <w:szCs w:val="28"/>
        </w:rPr>
      </w:pPr>
      <w:bookmarkStart w:id="7" w:name="bookmark11"/>
      <w:r>
        <w:rPr>
          <w:rStyle w:val="24"/>
          <w:b/>
          <w:bCs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</w:t>
      </w:r>
      <w:bookmarkEnd w:id="7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2308"/>
        <w:gridCol w:w="1782"/>
      </w:tblGrid>
      <w:tr w:rsidR="009B59A9" w:rsidTr="009B59A9">
        <w:trPr>
          <w:trHeight w:hRule="exact" w:val="104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9A9" w:rsidRPr="009B59A9" w:rsidRDefault="009B59A9" w:rsidP="009B59A9">
            <w:pPr>
              <w:pStyle w:val="23"/>
              <w:framePr w:w="9398" w:wrap="notBeside" w:vAnchor="text" w:hAnchor="page" w:x="1711" w:y="324"/>
              <w:shd w:val="clear" w:color="auto" w:fill="auto"/>
              <w:spacing w:before="0" w:after="60" w:line="240" w:lineRule="auto"/>
              <w:jc w:val="left"/>
              <w:rPr>
                <w:sz w:val="26"/>
                <w:szCs w:val="26"/>
              </w:rPr>
            </w:pPr>
            <w:bookmarkStart w:id="8" w:name="_GoBack"/>
            <w:r w:rsidRPr="009B59A9">
              <w:rPr>
                <w:rStyle w:val="210"/>
                <w:sz w:val="26"/>
                <w:szCs w:val="26"/>
              </w:rPr>
              <w:t>№</w:t>
            </w:r>
          </w:p>
          <w:p w:rsidR="009B59A9" w:rsidRPr="009B59A9" w:rsidRDefault="009B59A9" w:rsidP="009B59A9">
            <w:pPr>
              <w:pStyle w:val="23"/>
              <w:framePr w:w="9398" w:wrap="notBeside" w:vAnchor="text" w:hAnchor="page" w:x="1711" w:y="324"/>
              <w:shd w:val="clear" w:color="auto" w:fill="auto"/>
              <w:spacing w:before="60" w:after="0" w:line="240" w:lineRule="auto"/>
              <w:jc w:val="left"/>
              <w:rPr>
                <w:sz w:val="26"/>
                <w:szCs w:val="26"/>
              </w:rPr>
            </w:pPr>
            <w:r w:rsidRPr="009B59A9">
              <w:rPr>
                <w:rStyle w:val="210"/>
                <w:sz w:val="26"/>
                <w:szCs w:val="26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9A9" w:rsidRPr="009B59A9" w:rsidRDefault="009B59A9" w:rsidP="009B59A9">
            <w:pPr>
              <w:pStyle w:val="23"/>
              <w:framePr w:w="9398" w:wrap="notBeside" w:vAnchor="text" w:hAnchor="page" w:x="1711" w:y="324"/>
              <w:shd w:val="clear" w:color="auto" w:fill="auto"/>
              <w:spacing w:before="0" w:after="0" w:line="240" w:lineRule="auto"/>
              <w:jc w:val="left"/>
              <w:rPr>
                <w:sz w:val="26"/>
                <w:szCs w:val="26"/>
              </w:rPr>
            </w:pPr>
            <w:r w:rsidRPr="009B59A9">
              <w:rPr>
                <w:rStyle w:val="21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9A9" w:rsidRPr="009B59A9" w:rsidRDefault="009B59A9" w:rsidP="009B59A9">
            <w:pPr>
              <w:pStyle w:val="23"/>
              <w:framePr w:w="9398" w:wrap="notBeside" w:vAnchor="text" w:hAnchor="page" w:x="1711" w:y="324"/>
              <w:shd w:val="clear" w:color="auto" w:fill="auto"/>
              <w:tabs>
                <w:tab w:val="left" w:pos="1920"/>
              </w:tabs>
              <w:spacing w:before="0" w:after="120" w:line="240" w:lineRule="auto"/>
              <w:ind w:leftChars="100" w:left="240"/>
              <w:jc w:val="left"/>
              <w:rPr>
                <w:sz w:val="26"/>
                <w:szCs w:val="26"/>
              </w:rPr>
            </w:pPr>
            <w:r w:rsidRPr="009B59A9">
              <w:rPr>
                <w:rStyle w:val="210"/>
                <w:sz w:val="26"/>
                <w:szCs w:val="26"/>
              </w:rPr>
              <w:t>Срок</w:t>
            </w:r>
          </w:p>
          <w:p w:rsidR="009B59A9" w:rsidRPr="009B59A9" w:rsidRDefault="009B59A9" w:rsidP="009B59A9">
            <w:pPr>
              <w:pStyle w:val="23"/>
              <w:framePr w:w="9398" w:wrap="notBeside" w:vAnchor="text" w:hAnchor="page" w:x="1711" w:y="324"/>
              <w:shd w:val="clear" w:color="auto" w:fill="auto"/>
              <w:tabs>
                <w:tab w:val="left" w:pos="1920"/>
              </w:tabs>
              <w:spacing w:before="120" w:after="0" w:line="240" w:lineRule="auto"/>
              <w:ind w:leftChars="100" w:left="240"/>
              <w:jc w:val="left"/>
              <w:rPr>
                <w:sz w:val="26"/>
                <w:szCs w:val="26"/>
              </w:rPr>
            </w:pPr>
            <w:r w:rsidRPr="009B59A9">
              <w:rPr>
                <w:rStyle w:val="210"/>
                <w:sz w:val="26"/>
                <w:szCs w:val="26"/>
              </w:rPr>
              <w:t>исполнения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59A9" w:rsidRDefault="009B59A9" w:rsidP="009B59A9">
            <w:pPr>
              <w:pStyle w:val="23"/>
              <w:framePr w:w="9398" w:wrap="notBeside" w:vAnchor="text" w:hAnchor="page" w:x="1711" w:y="32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rStyle w:val="210"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9B59A9" w:rsidTr="009B59A9">
        <w:trPr>
          <w:trHeight w:hRule="exact" w:val="18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9A9" w:rsidRPr="009B59A9" w:rsidRDefault="009B59A9" w:rsidP="009B59A9">
            <w:pPr>
              <w:pStyle w:val="23"/>
              <w:framePr w:w="9398" w:wrap="notBeside" w:vAnchor="text" w:hAnchor="page" w:x="1711" w:y="324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9B59A9">
              <w:rPr>
                <w:rStyle w:val="210"/>
                <w:sz w:val="26"/>
                <w:szCs w:val="26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59A9" w:rsidRPr="009B59A9" w:rsidRDefault="009B59A9" w:rsidP="009B59A9">
            <w:pPr>
              <w:pStyle w:val="23"/>
              <w:framePr w:w="9398" w:wrap="notBeside" w:vAnchor="text" w:hAnchor="page" w:x="1711" w:y="324"/>
              <w:shd w:val="clear" w:color="auto" w:fill="auto"/>
              <w:spacing w:before="0" w:after="0" w:line="240" w:lineRule="auto"/>
              <w:jc w:val="left"/>
              <w:rPr>
                <w:sz w:val="26"/>
                <w:szCs w:val="26"/>
              </w:rPr>
            </w:pPr>
            <w:r w:rsidRPr="009B59A9">
              <w:rPr>
                <w:rStyle w:val="210"/>
                <w:sz w:val="26"/>
                <w:szCs w:val="26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9A9" w:rsidRPr="009B59A9" w:rsidRDefault="009B59A9" w:rsidP="009B59A9">
            <w:pPr>
              <w:pStyle w:val="23"/>
              <w:framePr w:w="9398" w:wrap="notBeside" w:vAnchor="text" w:hAnchor="page" w:x="1711" w:y="324"/>
              <w:shd w:val="clear" w:color="auto" w:fill="auto"/>
              <w:tabs>
                <w:tab w:val="left" w:pos="1920"/>
              </w:tabs>
              <w:spacing w:before="0" w:after="0" w:line="240" w:lineRule="auto"/>
              <w:ind w:leftChars="100" w:left="240"/>
              <w:jc w:val="left"/>
              <w:rPr>
                <w:sz w:val="26"/>
                <w:szCs w:val="26"/>
              </w:rPr>
            </w:pPr>
            <w:r w:rsidRPr="009B59A9">
              <w:rPr>
                <w:rStyle w:val="210"/>
                <w:sz w:val="26"/>
                <w:szCs w:val="26"/>
              </w:rPr>
              <w:t>По мере необходимости с 01.01.2025 по 31.12.2025 года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59A9" w:rsidRDefault="009B59A9" w:rsidP="009B59A9">
            <w:pPr>
              <w:pStyle w:val="23"/>
              <w:framePr w:w="9398" w:wrap="notBeside" w:vAnchor="text" w:hAnchor="page" w:x="1711" w:y="32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rStyle w:val="210"/>
                <w:sz w:val="28"/>
                <w:szCs w:val="28"/>
              </w:rPr>
              <w:t>Администрация Епишинского сельсовета</w:t>
            </w:r>
          </w:p>
        </w:tc>
      </w:tr>
      <w:tr w:rsidR="009B59A9" w:rsidTr="009B59A9">
        <w:trPr>
          <w:trHeight w:hRule="exact" w:val="22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9A9" w:rsidRPr="009B59A9" w:rsidRDefault="009B59A9" w:rsidP="009B59A9">
            <w:pPr>
              <w:pStyle w:val="23"/>
              <w:framePr w:w="9398" w:wrap="notBeside" w:vAnchor="text" w:hAnchor="page" w:x="1711" w:y="324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9B59A9">
              <w:rPr>
                <w:rStyle w:val="210"/>
                <w:sz w:val="26"/>
                <w:szCs w:val="26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9A9" w:rsidRPr="009B59A9" w:rsidRDefault="009B59A9" w:rsidP="009B59A9">
            <w:pPr>
              <w:pStyle w:val="23"/>
              <w:framePr w:w="9398" w:wrap="notBeside" w:vAnchor="text" w:hAnchor="page" w:x="1711" w:y="324"/>
              <w:shd w:val="clear" w:color="auto" w:fill="auto"/>
              <w:spacing w:before="0" w:after="0" w:line="240" w:lineRule="auto"/>
              <w:jc w:val="left"/>
              <w:rPr>
                <w:sz w:val="26"/>
                <w:szCs w:val="26"/>
              </w:rPr>
            </w:pPr>
            <w:r w:rsidRPr="009B59A9">
              <w:rPr>
                <w:rStyle w:val="210"/>
                <w:sz w:val="26"/>
                <w:szCs w:val="26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9A9" w:rsidRPr="009B59A9" w:rsidRDefault="009B59A9" w:rsidP="009B59A9">
            <w:pPr>
              <w:pStyle w:val="23"/>
              <w:framePr w:w="9398" w:wrap="notBeside" w:vAnchor="text" w:hAnchor="page" w:x="1711" w:y="324"/>
              <w:shd w:val="clear" w:color="auto" w:fill="auto"/>
              <w:tabs>
                <w:tab w:val="left" w:pos="1920"/>
              </w:tabs>
              <w:spacing w:before="0" w:after="0" w:line="240" w:lineRule="auto"/>
              <w:ind w:leftChars="100" w:left="240"/>
              <w:jc w:val="left"/>
              <w:rPr>
                <w:sz w:val="26"/>
                <w:szCs w:val="26"/>
              </w:rPr>
            </w:pPr>
            <w:r w:rsidRPr="009B59A9">
              <w:rPr>
                <w:rStyle w:val="210"/>
                <w:sz w:val="26"/>
                <w:szCs w:val="26"/>
              </w:rPr>
              <w:t>По мере  По мере необходимости с 01.01.2025 по 31.12.2025 необходимости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59A9" w:rsidRDefault="009B59A9" w:rsidP="009B59A9">
            <w:pPr>
              <w:pStyle w:val="23"/>
              <w:framePr w:w="9398" w:wrap="notBeside" w:vAnchor="text" w:hAnchor="page" w:x="1711" w:y="32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rStyle w:val="210"/>
                <w:sz w:val="28"/>
                <w:szCs w:val="28"/>
              </w:rPr>
              <w:t>Администрация   Епишинского сельсовета</w:t>
            </w:r>
          </w:p>
        </w:tc>
      </w:tr>
      <w:tr w:rsidR="009B59A9" w:rsidTr="009B59A9">
        <w:trPr>
          <w:trHeight w:hRule="exact" w:val="82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59A9" w:rsidRPr="009B59A9" w:rsidRDefault="009B59A9" w:rsidP="009B59A9">
            <w:pPr>
              <w:pStyle w:val="23"/>
              <w:framePr w:w="9398" w:wrap="notBeside" w:vAnchor="text" w:hAnchor="page" w:x="1711" w:y="324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9B59A9">
              <w:rPr>
                <w:rStyle w:val="210"/>
                <w:sz w:val="26"/>
                <w:szCs w:val="26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59A9" w:rsidRPr="009B59A9" w:rsidRDefault="009B59A9" w:rsidP="009B59A9">
            <w:pPr>
              <w:pStyle w:val="23"/>
              <w:framePr w:w="9398" w:wrap="notBeside" w:vAnchor="text" w:hAnchor="page" w:x="1711" w:y="324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9B59A9">
              <w:rPr>
                <w:rStyle w:val="210"/>
                <w:sz w:val="26"/>
                <w:szCs w:val="26"/>
              </w:rPr>
              <w:t>Консультирование:</w:t>
            </w:r>
          </w:p>
          <w:p w:rsidR="009B59A9" w:rsidRPr="009B59A9" w:rsidRDefault="009B59A9" w:rsidP="009B59A9">
            <w:pPr>
              <w:pStyle w:val="23"/>
              <w:framePr w:w="9398" w:wrap="notBeside" w:vAnchor="text" w:hAnchor="page" w:x="1711" w:y="324"/>
              <w:numPr>
                <w:ilvl w:val="0"/>
                <w:numId w:val="4"/>
              </w:numPr>
              <w:shd w:val="clear" w:color="auto" w:fill="auto"/>
              <w:tabs>
                <w:tab w:val="left" w:pos="163"/>
              </w:tabs>
              <w:spacing w:before="300" w:after="240" w:line="240" w:lineRule="auto"/>
              <w:jc w:val="left"/>
              <w:rPr>
                <w:sz w:val="26"/>
                <w:szCs w:val="26"/>
              </w:rPr>
            </w:pPr>
            <w:r w:rsidRPr="009B59A9">
              <w:rPr>
                <w:rStyle w:val="210"/>
                <w:sz w:val="26"/>
                <w:szCs w:val="26"/>
              </w:rPr>
              <w:t>Специалисты осуществляют консультирование контролируемых лиц и их представителей:</w:t>
            </w:r>
          </w:p>
          <w:p w:rsidR="009B59A9" w:rsidRPr="009B59A9" w:rsidRDefault="009B59A9" w:rsidP="009B59A9">
            <w:pPr>
              <w:pStyle w:val="23"/>
              <w:framePr w:w="9398" w:wrap="notBeside" w:vAnchor="text" w:hAnchor="page" w:x="1711" w:y="324"/>
              <w:numPr>
                <w:ilvl w:val="0"/>
                <w:numId w:val="5"/>
              </w:numPr>
              <w:shd w:val="clear" w:color="auto" w:fill="auto"/>
              <w:tabs>
                <w:tab w:val="left" w:pos="250"/>
              </w:tabs>
              <w:spacing w:before="240" w:after="240" w:line="240" w:lineRule="auto"/>
              <w:jc w:val="left"/>
              <w:rPr>
                <w:sz w:val="26"/>
                <w:szCs w:val="26"/>
              </w:rPr>
            </w:pPr>
            <w:r w:rsidRPr="009B59A9">
              <w:rPr>
                <w:rStyle w:val="210"/>
                <w:sz w:val="26"/>
                <w:szCs w:val="26"/>
              </w:rPr>
              <w:t>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9B59A9" w:rsidRPr="009B59A9" w:rsidRDefault="009B59A9" w:rsidP="009B59A9">
            <w:pPr>
              <w:pStyle w:val="23"/>
              <w:framePr w:w="9398" w:wrap="notBeside" w:vAnchor="text" w:hAnchor="page" w:x="1711" w:y="324"/>
              <w:numPr>
                <w:ilvl w:val="0"/>
                <w:numId w:val="5"/>
              </w:numPr>
              <w:shd w:val="clear" w:color="auto" w:fill="auto"/>
              <w:tabs>
                <w:tab w:val="left" w:pos="365"/>
              </w:tabs>
              <w:spacing w:before="240" w:after="240" w:line="240" w:lineRule="auto"/>
              <w:jc w:val="left"/>
              <w:rPr>
                <w:sz w:val="26"/>
                <w:szCs w:val="26"/>
              </w:rPr>
            </w:pPr>
            <w:r w:rsidRPr="009B59A9">
              <w:rPr>
                <w:rStyle w:val="210"/>
                <w:sz w:val="26"/>
                <w:szCs w:val="26"/>
              </w:rPr>
              <w:t>посредством размещения на официальном сайте администрации   Епишинского сельсовета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9B59A9" w:rsidRPr="009B59A9" w:rsidRDefault="009B59A9" w:rsidP="009B59A9">
            <w:pPr>
              <w:pStyle w:val="23"/>
              <w:framePr w:w="9398" w:wrap="notBeside" w:vAnchor="text" w:hAnchor="page" w:x="1711" w:y="324"/>
              <w:numPr>
                <w:ilvl w:val="0"/>
                <w:numId w:val="4"/>
              </w:numPr>
              <w:shd w:val="clear" w:color="auto" w:fill="auto"/>
              <w:tabs>
                <w:tab w:val="left" w:pos="154"/>
              </w:tabs>
              <w:spacing w:before="240" w:after="240" w:line="240" w:lineRule="auto"/>
              <w:jc w:val="left"/>
              <w:rPr>
                <w:sz w:val="26"/>
                <w:szCs w:val="26"/>
              </w:rPr>
            </w:pPr>
            <w:r w:rsidRPr="009B59A9">
              <w:rPr>
                <w:rStyle w:val="210"/>
                <w:sz w:val="26"/>
                <w:szCs w:val="26"/>
              </w:rPr>
              <w:t>Индивидуальное консультирование на личном приеме каждого заявителя.</w:t>
            </w:r>
          </w:p>
          <w:p w:rsidR="009B59A9" w:rsidRPr="009B59A9" w:rsidRDefault="009B59A9" w:rsidP="009B59A9">
            <w:pPr>
              <w:pStyle w:val="23"/>
              <w:framePr w:w="9398" w:wrap="notBeside" w:vAnchor="text" w:hAnchor="page" w:x="1711" w:y="324"/>
              <w:numPr>
                <w:ilvl w:val="0"/>
                <w:numId w:val="4"/>
              </w:numPr>
              <w:shd w:val="clear" w:color="auto" w:fill="auto"/>
              <w:tabs>
                <w:tab w:val="left" w:pos="154"/>
              </w:tabs>
              <w:spacing w:before="240" w:after="240" w:line="240" w:lineRule="auto"/>
              <w:jc w:val="left"/>
              <w:rPr>
                <w:sz w:val="26"/>
                <w:szCs w:val="26"/>
              </w:rPr>
            </w:pPr>
            <w:r w:rsidRPr="009B59A9">
              <w:rPr>
                <w:rStyle w:val="210"/>
                <w:sz w:val="26"/>
                <w:szCs w:val="26"/>
              </w:rPr>
              <w:t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9B59A9" w:rsidRPr="009B59A9" w:rsidRDefault="009B59A9" w:rsidP="009B59A9">
            <w:pPr>
              <w:pStyle w:val="23"/>
              <w:framePr w:w="9398" w:wrap="notBeside" w:vAnchor="text" w:hAnchor="page" w:x="1711" w:y="324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spacing w:before="240" w:after="0" w:line="240" w:lineRule="auto"/>
              <w:jc w:val="left"/>
              <w:rPr>
                <w:sz w:val="26"/>
                <w:szCs w:val="26"/>
              </w:rPr>
            </w:pPr>
            <w:r w:rsidRPr="009B59A9">
              <w:rPr>
                <w:rStyle w:val="210"/>
                <w:sz w:val="26"/>
                <w:szCs w:val="26"/>
              </w:rPr>
              <w:t xml:space="preserve">Контролируемое лицо вправе направить запрос о предоставлении письменного ответа в сроки, установленные Федеральным </w:t>
            </w:r>
            <w:r w:rsidRPr="009B59A9">
              <w:rPr>
                <w:rStyle w:val="220"/>
                <w:sz w:val="26"/>
                <w:szCs w:val="26"/>
              </w:rPr>
              <w:t xml:space="preserve">законом </w:t>
            </w:r>
            <w:r w:rsidRPr="009B59A9">
              <w:rPr>
                <w:rStyle w:val="210"/>
                <w:sz w:val="26"/>
                <w:szCs w:val="26"/>
              </w:rPr>
              <w:t>от 02.05.2006 № 59-ФЗ «О порядке рассмотрения обращений граждан Российской Федерации».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59A9" w:rsidRPr="009B59A9" w:rsidRDefault="009B59A9" w:rsidP="009B59A9">
            <w:pPr>
              <w:pStyle w:val="23"/>
              <w:framePr w:w="9398" w:wrap="notBeside" w:vAnchor="text" w:hAnchor="page" w:x="1711" w:y="324"/>
              <w:shd w:val="clear" w:color="auto" w:fill="auto"/>
              <w:tabs>
                <w:tab w:val="left" w:pos="1920"/>
              </w:tabs>
              <w:spacing w:before="0" w:after="0" w:line="240" w:lineRule="auto"/>
              <w:ind w:leftChars="100" w:left="240"/>
              <w:jc w:val="left"/>
              <w:rPr>
                <w:sz w:val="26"/>
                <w:szCs w:val="26"/>
              </w:rPr>
            </w:pPr>
            <w:r w:rsidRPr="009B59A9">
              <w:rPr>
                <w:rStyle w:val="210"/>
                <w:sz w:val="26"/>
                <w:szCs w:val="26"/>
              </w:rPr>
              <w:t>По мере необходимости с 01.01.2025 по 31.12.2025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9A9" w:rsidRDefault="009B59A9" w:rsidP="009B59A9">
            <w:pPr>
              <w:pStyle w:val="23"/>
              <w:framePr w:w="9398" w:wrap="notBeside" w:vAnchor="text" w:hAnchor="page" w:x="1711" w:y="32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rStyle w:val="210"/>
                <w:sz w:val="28"/>
                <w:szCs w:val="28"/>
              </w:rPr>
              <w:t>Администрация  Епишинского сельсовета</w:t>
            </w:r>
          </w:p>
        </w:tc>
      </w:tr>
    </w:tbl>
    <w:p w:rsidR="009B59A9" w:rsidRDefault="009B59A9" w:rsidP="009B59A9">
      <w:pPr>
        <w:framePr w:w="9398" w:wrap="notBeside" w:vAnchor="text" w:hAnchor="page" w:x="1711" w:y="324"/>
        <w:rPr>
          <w:rFonts w:ascii="Times New Roman" w:hAnsi="Times New Roman" w:cs="Times New Roman"/>
          <w:sz w:val="28"/>
          <w:szCs w:val="28"/>
        </w:rPr>
      </w:pPr>
    </w:p>
    <w:bookmarkEnd w:id="8"/>
    <w:p w:rsidR="00317F77" w:rsidRDefault="00317F77">
      <w:pPr>
        <w:pStyle w:val="21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</w:p>
    <w:p w:rsidR="00317F77" w:rsidRDefault="00317F77">
      <w:pPr>
        <w:rPr>
          <w:rFonts w:ascii="Times New Roman" w:hAnsi="Times New Roman" w:cs="Times New Roman"/>
          <w:sz w:val="28"/>
          <w:szCs w:val="28"/>
        </w:rPr>
      </w:pPr>
    </w:p>
    <w:p w:rsidR="00317F77" w:rsidRDefault="007A1F4D">
      <w:pPr>
        <w:pStyle w:val="21"/>
        <w:keepNext/>
        <w:keepLines/>
        <w:shd w:val="clear" w:color="auto" w:fill="auto"/>
        <w:spacing w:before="0" w:after="1" w:line="240" w:lineRule="auto"/>
        <w:rPr>
          <w:sz w:val="28"/>
          <w:szCs w:val="28"/>
        </w:rPr>
      </w:pPr>
      <w:bookmarkStart w:id="9" w:name="bookmark12"/>
      <w:r>
        <w:rPr>
          <w:rStyle w:val="24"/>
          <w:b/>
          <w:bCs/>
          <w:sz w:val="28"/>
          <w:szCs w:val="28"/>
        </w:rPr>
        <w:t>Раздел 4. Показатели результативности и эффективности программы профилактики рисков</w:t>
      </w:r>
      <w:bookmarkEnd w:id="9"/>
      <w:r w:rsidR="00C45098">
        <w:rPr>
          <w:rStyle w:val="24"/>
          <w:b/>
          <w:bCs/>
          <w:sz w:val="28"/>
          <w:szCs w:val="28"/>
        </w:rPr>
        <w:t xml:space="preserve"> </w:t>
      </w:r>
      <w:r>
        <w:rPr>
          <w:rStyle w:val="30"/>
          <w:b/>
          <w:bCs/>
          <w:sz w:val="28"/>
          <w:szCs w:val="28"/>
        </w:rPr>
        <w:t>причинения вреда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6099"/>
        <w:gridCol w:w="2448"/>
      </w:tblGrid>
      <w:tr w:rsidR="00317F77" w:rsidTr="00823A0F">
        <w:trPr>
          <w:trHeight w:hRule="exact" w:val="142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F77" w:rsidRDefault="007A1F4D" w:rsidP="00823A0F">
            <w:pPr>
              <w:pStyle w:val="23"/>
              <w:framePr w:w="9398" w:wrap="notBeside" w:vAnchor="text" w:hAnchor="text" w:xAlign="center" w:y="1"/>
              <w:shd w:val="clear" w:color="auto" w:fill="auto"/>
              <w:spacing w:before="0" w:after="60"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210"/>
                <w:sz w:val="28"/>
                <w:szCs w:val="28"/>
              </w:rPr>
              <w:t>№</w:t>
            </w:r>
          </w:p>
          <w:p w:rsidR="00317F77" w:rsidRDefault="007A1F4D" w:rsidP="00823A0F">
            <w:pPr>
              <w:pStyle w:val="23"/>
              <w:framePr w:w="9398" w:wrap="notBeside" w:vAnchor="text" w:hAnchor="text" w:xAlign="center" w:y="1"/>
              <w:shd w:val="clear" w:color="auto" w:fill="auto"/>
              <w:spacing w:before="6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210"/>
                <w:sz w:val="28"/>
                <w:szCs w:val="28"/>
              </w:rPr>
              <w:t>п/п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F77" w:rsidRDefault="007A1F4D">
            <w:pPr>
              <w:pStyle w:val="23"/>
              <w:framePr w:w="9398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rStyle w:val="21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F77" w:rsidRDefault="007A1F4D">
            <w:pPr>
              <w:pStyle w:val="23"/>
              <w:framePr w:w="9398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rStyle w:val="210"/>
                <w:sz w:val="28"/>
                <w:szCs w:val="28"/>
              </w:rPr>
              <w:t>Величина</w:t>
            </w:r>
          </w:p>
        </w:tc>
      </w:tr>
      <w:tr w:rsidR="00317F77" w:rsidTr="00823A0F">
        <w:trPr>
          <w:trHeight w:hRule="exact" w:val="128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F77" w:rsidRDefault="007A1F4D" w:rsidP="00823A0F">
            <w:pPr>
              <w:pStyle w:val="23"/>
              <w:framePr w:w="9398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210"/>
                <w:sz w:val="28"/>
                <w:szCs w:val="28"/>
              </w:rPr>
              <w:t>1.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F77" w:rsidRDefault="007A1F4D">
            <w:pPr>
              <w:pStyle w:val="23"/>
              <w:framePr w:w="9398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rStyle w:val="210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F77" w:rsidRDefault="007A1F4D">
            <w:pPr>
              <w:pStyle w:val="23"/>
              <w:framePr w:w="9398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rStyle w:val="210"/>
                <w:sz w:val="28"/>
                <w:szCs w:val="28"/>
              </w:rPr>
              <w:t>100 %</w:t>
            </w:r>
          </w:p>
        </w:tc>
      </w:tr>
      <w:tr w:rsidR="00317F77" w:rsidTr="00823A0F">
        <w:trPr>
          <w:trHeight w:hRule="exact" w:val="111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F77" w:rsidRDefault="007A1F4D" w:rsidP="00823A0F">
            <w:pPr>
              <w:pStyle w:val="23"/>
              <w:framePr w:w="9398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210"/>
                <w:sz w:val="28"/>
                <w:szCs w:val="28"/>
              </w:rPr>
              <w:t>2.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F77" w:rsidRDefault="007A1F4D">
            <w:pPr>
              <w:pStyle w:val="23"/>
              <w:framePr w:w="9398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rStyle w:val="210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F77" w:rsidRDefault="007A1F4D">
            <w:pPr>
              <w:pStyle w:val="23"/>
              <w:framePr w:w="9398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rStyle w:val="210"/>
                <w:sz w:val="28"/>
                <w:szCs w:val="28"/>
              </w:rPr>
              <w:t>100 % от числа обратившихся</w:t>
            </w:r>
          </w:p>
        </w:tc>
      </w:tr>
      <w:tr w:rsidR="00317F77" w:rsidTr="00823A0F">
        <w:trPr>
          <w:trHeight w:hRule="exact" w:val="104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7F77" w:rsidRDefault="007A1F4D" w:rsidP="00823A0F">
            <w:pPr>
              <w:pStyle w:val="23"/>
              <w:framePr w:w="9398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210"/>
                <w:sz w:val="28"/>
                <w:szCs w:val="28"/>
              </w:rPr>
              <w:t>3.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7F77" w:rsidRDefault="007A1F4D">
            <w:pPr>
              <w:pStyle w:val="23"/>
              <w:framePr w:w="9398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rStyle w:val="210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F77" w:rsidRDefault="007A1F4D">
            <w:pPr>
              <w:pStyle w:val="23"/>
              <w:framePr w:w="9398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rStyle w:val="210"/>
                <w:sz w:val="28"/>
                <w:szCs w:val="28"/>
              </w:rPr>
              <w:t>не менее 1 мероприятий, проведенных контрольным (надзорным) органом</w:t>
            </w:r>
          </w:p>
        </w:tc>
      </w:tr>
    </w:tbl>
    <w:p w:rsidR="00317F77" w:rsidRDefault="00317F77">
      <w:pPr>
        <w:rPr>
          <w:rFonts w:ascii="Times New Roman" w:hAnsi="Times New Roman" w:cs="Times New Roman"/>
          <w:sz w:val="28"/>
          <w:szCs w:val="28"/>
        </w:rPr>
      </w:pPr>
    </w:p>
    <w:p w:rsidR="00317F77" w:rsidRDefault="00317F77">
      <w:pPr>
        <w:pStyle w:val="40"/>
        <w:shd w:val="clear" w:color="auto" w:fill="auto"/>
        <w:spacing w:line="240" w:lineRule="auto"/>
        <w:ind w:left="5100" w:right="2520"/>
        <w:rPr>
          <w:rFonts w:ascii="Times New Roman" w:hAnsi="Times New Roman" w:cs="Times New Roman"/>
          <w:sz w:val="28"/>
          <w:szCs w:val="28"/>
        </w:rPr>
      </w:pPr>
    </w:p>
    <w:sectPr w:rsidR="00317F77" w:rsidSect="00A9255D">
      <w:pgSz w:w="11900" w:h="16840"/>
      <w:pgMar w:top="1103" w:right="468" w:bottom="1338" w:left="1497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058" w:rsidRDefault="00124058"/>
  </w:endnote>
  <w:endnote w:type="continuationSeparator" w:id="0">
    <w:p w:rsidR="00124058" w:rsidRDefault="001240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058" w:rsidRDefault="00124058"/>
  </w:footnote>
  <w:footnote w:type="continuationSeparator" w:id="0">
    <w:p w:rsidR="00124058" w:rsidRDefault="001240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6317"/>
    <w:multiLevelType w:val="multilevel"/>
    <w:tmpl w:val="0405631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D54DB7"/>
    <w:multiLevelType w:val="multilevel"/>
    <w:tmpl w:val="36D54DB7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F689B"/>
    <w:multiLevelType w:val="multilevel"/>
    <w:tmpl w:val="37AF689B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BB0F5D"/>
    <w:multiLevelType w:val="multilevel"/>
    <w:tmpl w:val="47BB0F5D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7808BB"/>
    <w:multiLevelType w:val="multilevel"/>
    <w:tmpl w:val="777808BB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67"/>
    <w:rsid w:val="000133ED"/>
    <w:rsid w:val="00061DF5"/>
    <w:rsid w:val="0008408B"/>
    <w:rsid w:val="000B1511"/>
    <w:rsid w:val="000F3137"/>
    <w:rsid w:val="00102AF6"/>
    <w:rsid w:val="00124058"/>
    <w:rsid w:val="00130E47"/>
    <w:rsid w:val="001C5CF8"/>
    <w:rsid w:val="00281E69"/>
    <w:rsid w:val="002A23E5"/>
    <w:rsid w:val="00317F77"/>
    <w:rsid w:val="00351A67"/>
    <w:rsid w:val="004B2886"/>
    <w:rsid w:val="004C0798"/>
    <w:rsid w:val="00510248"/>
    <w:rsid w:val="005E1E07"/>
    <w:rsid w:val="00686C9D"/>
    <w:rsid w:val="007135AB"/>
    <w:rsid w:val="007874FE"/>
    <w:rsid w:val="007A1F4D"/>
    <w:rsid w:val="007A782C"/>
    <w:rsid w:val="007F2F61"/>
    <w:rsid w:val="00823A0F"/>
    <w:rsid w:val="00863EEC"/>
    <w:rsid w:val="008903D2"/>
    <w:rsid w:val="008A6605"/>
    <w:rsid w:val="009B3DD3"/>
    <w:rsid w:val="009B59A9"/>
    <w:rsid w:val="009B5E51"/>
    <w:rsid w:val="009F7816"/>
    <w:rsid w:val="00A9255D"/>
    <w:rsid w:val="00BA3769"/>
    <w:rsid w:val="00BF0C67"/>
    <w:rsid w:val="00C1484E"/>
    <w:rsid w:val="00C45098"/>
    <w:rsid w:val="00D9695D"/>
    <w:rsid w:val="00DE6B44"/>
    <w:rsid w:val="00E14F7A"/>
    <w:rsid w:val="00E7626E"/>
    <w:rsid w:val="00F6504E"/>
    <w:rsid w:val="00FA3110"/>
    <w:rsid w:val="36410CFE"/>
    <w:rsid w:val="36E66908"/>
    <w:rsid w:val="5D6262FB"/>
    <w:rsid w:val="715B1786"/>
    <w:rsid w:val="74FB3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E8E6"/>
  <w15:docId w15:val="{1A5CF9F3-B804-4166-90FB-E79FC092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55D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A9255D"/>
    <w:rPr>
      <w:color w:val="0066CC"/>
      <w:u w:val="single"/>
    </w:rPr>
  </w:style>
  <w:style w:type="character" w:styleId="a4">
    <w:name w:val="Strong"/>
    <w:basedOn w:val="a0"/>
    <w:uiPriority w:val="22"/>
    <w:qFormat/>
    <w:rsid w:val="00A9255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255D"/>
    <w:rPr>
      <w:rFonts w:ascii="Segoe UI" w:hAnsi="Segoe UI" w:cs="Segoe UI"/>
      <w:sz w:val="18"/>
      <w:szCs w:val="18"/>
    </w:rPr>
  </w:style>
  <w:style w:type="character" w:customStyle="1" w:styleId="3Exact">
    <w:name w:val="Основной текст (3) Exact"/>
    <w:basedOn w:val="a0"/>
    <w:rsid w:val="00A9255D"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character" w:customStyle="1" w:styleId="1">
    <w:name w:val="Заголовок №1_"/>
    <w:basedOn w:val="a0"/>
    <w:link w:val="10"/>
    <w:qFormat/>
    <w:rsid w:val="00A9255D"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10">
    <w:name w:val="Заголовок №1"/>
    <w:basedOn w:val="a"/>
    <w:link w:val="1"/>
    <w:qFormat/>
    <w:rsid w:val="00A9255D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1"/>
    <w:rsid w:val="00A9255D"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paragraph" w:customStyle="1" w:styleId="21">
    <w:name w:val="Заголовок №21"/>
    <w:basedOn w:val="a"/>
    <w:link w:val="2"/>
    <w:rsid w:val="00A9255D"/>
    <w:pPr>
      <w:shd w:val="clear" w:color="auto" w:fill="FFFFFF"/>
      <w:spacing w:before="720" w:after="54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0">
    <w:name w:val="Основной текст (2)_"/>
    <w:basedOn w:val="a0"/>
    <w:link w:val="23"/>
    <w:qFormat/>
    <w:rsid w:val="00A9255D"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23">
    <w:name w:val="Основной текст (2)3"/>
    <w:basedOn w:val="a"/>
    <w:link w:val="20"/>
    <w:rsid w:val="00A9255D"/>
    <w:pPr>
      <w:shd w:val="clear" w:color="auto" w:fill="FFFFFF"/>
      <w:spacing w:before="720" w:after="300"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2">
    <w:name w:val="Основной текст (2)"/>
    <w:basedOn w:val="20"/>
    <w:rsid w:val="00A9255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Заголовок №2"/>
    <w:basedOn w:val="2"/>
    <w:qFormat/>
    <w:rsid w:val="00A925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1"/>
    <w:rsid w:val="00A9255D"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paragraph" w:customStyle="1" w:styleId="31">
    <w:name w:val="Основной текст (3)1"/>
    <w:basedOn w:val="a"/>
    <w:link w:val="3"/>
    <w:rsid w:val="00A9255D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30">
    <w:name w:val="Основной текст (3)"/>
    <w:basedOn w:val="3"/>
    <w:qFormat/>
    <w:rsid w:val="00A925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">
    <w:name w:val="Основной текст (2)1"/>
    <w:basedOn w:val="20"/>
    <w:qFormat/>
    <w:rsid w:val="00A9255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0">
    <w:name w:val="Основной текст (2)2"/>
    <w:basedOn w:val="20"/>
    <w:qFormat/>
    <w:rsid w:val="00A9255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A9255D"/>
    <w:rPr>
      <w:rFonts w:ascii="Segoe UI" w:eastAsia="Segoe UI" w:hAnsi="Segoe UI" w:cs="Segoe UI"/>
      <w:sz w:val="15"/>
      <w:szCs w:val="15"/>
      <w:u w:val="none"/>
    </w:rPr>
  </w:style>
  <w:style w:type="paragraph" w:customStyle="1" w:styleId="a8">
    <w:name w:val="Подпись к таблице"/>
    <w:basedOn w:val="a"/>
    <w:link w:val="a7"/>
    <w:qFormat/>
    <w:rsid w:val="00A9255D"/>
    <w:pPr>
      <w:shd w:val="clear" w:color="auto" w:fill="FFFFFF"/>
      <w:spacing w:line="202" w:lineRule="exact"/>
    </w:pPr>
    <w:rPr>
      <w:rFonts w:ascii="Segoe UI" w:eastAsia="Segoe UI" w:hAnsi="Segoe UI" w:cs="Segoe UI"/>
      <w:sz w:val="15"/>
      <w:szCs w:val="15"/>
    </w:rPr>
  </w:style>
  <w:style w:type="character" w:customStyle="1" w:styleId="4">
    <w:name w:val="Основной текст (4)_"/>
    <w:basedOn w:val="a0"/>
    <w:link w:val="40"/>
    <w:rsid w:val="00A9255D"/>
    <w:rPr>
      <w:rFonts w:ascii="Segoe UI" w:eastAsia="Segoe UI" w:hAnsi="Segoe UI" w:cs="Segoe UI"/>
      <w:sz w:val="20"/>
      <w:szCs w:val="20"/>
      <w:u w:val="none"/>
    </w:rPr>
  </w:style>
  <w:style w:type="paragraph" w:customStyle="1" w:styleId="40">
    <w:name w:val="Основной текст (4)"/>
    <w:basedOn w:val="a"/>
    <w:link w:val="4"/>
    <w:qFormat/>
    <w:rsid w:val="00A9255D"/>
    <w:pPr>
      <w:shd w:val="clear" w:color="auto" w:fill="FFFFFF"/>
      <w:spacing w:line="269" w:lineRule="exact"/>
    </w:pPr>
    <w:rPr>
      <w:rFonts w:ascii="Segoe UI" w:eastAsia="Segoe UI" w:hAnsi="Segoe UI" w:cs="Segoe UI"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rsid w:val="00A9255D"/>
    <w:rPr>
      <w:rFonts w:ascii="Segoe UI" w:hAnsi="Segoe UI" w:cs="Segoe UI"/>
      <w:color w:val="000000"/>
      <w:sz w:val="18"/>
      <w:szCs w:val="18"/>
      <w:lang w:bidi="ru-RU"/>
    </w:rPr>
  </w:style>
  <w:style w:type="paragraph" w:styleId="a9">
    <w:name w:val="List Paragraph"/>
    <w:basedOn w:val="a"/>
    <w:uiPriority w:val="99"/>
    <w:rsid w:val="009B5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SovetE</cp:lastModifiedBy>
  <cp:revision>2</cp:revision>
  <cp:lastPrinted>2023-12-04T11:30:00Z</cp:lastPrinted>
  <dcterms:created xsi:type="dcterms:W3CDTF">2025-04-21T02:59:00Z</dcterms:created>
  <dcterms:modified xsi:type="dcterms:W3CDTF">2025-04-21T02:59:00Z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55335636B53F4E279C794F2090BD9181_13</vt:lpwstr>
  </property>
</Properties>
</file>